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C000"/>
  <w:body>
    <w:tbl>
      <w:tblPr>
        <w:tblW w:w="11340" w:type="dxa"/>
        <w:tblInd w:w="-459" w:type="dxa"/>
        <w:tblBorders>
          <w:top w:val="dashSmallGap" w:sz="2" w:space="0" w:color="FF0000"/>
          <w:left w:val="dashSmallGap" w:sz="2" w:space="0" w:color="FF0000"/>
          <w:bottom w:val="dashSmallGap" w:sz="2" w:space="0" w:color="FF0000"/>
          <w:right w:val="dashSmallGap" w:sz="2" w:space="0" w:color="FF0000"/>
          <w:insideH w:val="dashSmallGap" w:sz="2" w:space="0" w:color="FF0000"/>
          <w:insideV w:val="dashSmallGap" w:sz="2" w:space="0" w:color="FF0000"/>
        </w:tblBorders>
        <w:shd w:val="clear" w:color="auto" w:fill="FFFFCC"/>
        <w:tblCellMar>
          <w:left w:w="0" w:type="dxa"/>
          <w:right w:w="0" w:type="dxa"/>
        </w:tblCellMar>
        <w:tblLook w:val="04A0" w:firstRow="1" w:lastRow="0" w:firstColumn="1" w:lastColumn="0" w:noHBand="0" w:noVBand="1"/>
      </w:tblPr>
      <w:tblGrid>
        <w:gridCol w:w="11340"/>
      </w:tblGrid>
      <w:tr w:rsidR="001A197B" w:rsidTr="002231E4">
        <w:trPr>
          <w:trHeight w:val="169"/>
        </w:trPr>
        <w:tc>
          <w:tcPr>
            <w:tcW w:w="11340" w:type="dxa"/>
            <w:shd w:val="clear" w:color="auto" w:fill="00B0F0"/>
            <w:tcMar>
              <w:top w:w="0" w:type="dxa"/>
              <w:left w:w="108" w:type="dxa"/>
              <w:bottom w:w="0" w:type="dxa"/>
              <w:right w:w="108" w:type="dxa"/>
            </w:tcMar>
          </w:tcPr>
          <w:p w:rsidR="001A197B" w:rsidRDefault="001A197B" w:rsidP="00E835BB">
            <w:pPr>
              <w:jc w:val="center"/>
              <w:rPr>
                <w:b/>
                <w:bCs/>
                <w:sz w:val="28"/>
                <w:szCs w:val="28"/>
              </w:rPr>
            </w:pPr>
            <w:bookmarkStart w:id="0" w:name="_GoBack"/>
            <w:bookmarkEnd w:id="0"/>
          </w:p>
          <w:p w:rsidR="002E43CA" w:rsidRPr="00B32D5E" w:rsidRDefault="00B32D5E" w:rsidP="00E835BB">
            <w:pPr>
              <w:rPr>
                <w:rFonts w:eastAsia="Times New Roman"/>
                <w:b/>
                <w:color w:val="000000" w:themeColor="text1"/>
                <w:sz w:val="40"/>
                <w:szCs w:val="40"/>
              </w:rPr>
            </w:pPr>
            <w:r>
              <w:rPr>
                <w:rFonts w:eastAsia="Times New Roman"/>
                <w:b/>
                <w:color w:val="000000" w:themeColor="text1"/>
                <w:sz w:val="40"/>
                <w:szCs w:val="40"/>
              </w:rPr>
              <w:t>W</w:t>
            </w:r>
            <w:r w:rsidRPr="00B32D5E">
              <w:rPr>
                <w:rFonts w:eastAsia="Times New Roman"/>
                <w:b/>
                <w:color w:val="000000" w:themeColor="text1"/>
                <w:sz w:val="40"/>
                <w:szCs w:val="40"/>
              </w:rPr>
              <w:t>elcome</w:t>
            </w:r>
            <w:r>
              <w:rPr>
                <w:rFonts w:eastAsia="Times New Roman"/>
                <w:b/>
                <w:color w:val="000000" w:themeColor="text1"/>
                <w:sz w:val="40"/>
                <w:szCs w:val="40"/>
              </w:rPr>
              <w:t xml:space="preserve"> back</w:t>
            </w:r>
            <w:r w:rsidR="001A197B" w:rsidRPr="00B32D5E">
              <w:rPr>
                <w:rFonts w:eastAsia="Times New Roman"/>
                <w:b/>
                <w:color w:val="000000" w:themeColor="text1"/>
                <w:sz w:val="40"/>
                <w:szCs w:val="40"/>
              </w:rPr>
              <w:t xml:space="preserve"> to </w:t>
            </w:r>
            <w:r w:rsidR="002E43CA" w:rsidRPr="00B32D5E">
              <w:rPr>
                <w:rFonts w:eastAsia="Times New Roman"/>
                <w:b/>
                <w:color w:val="000000" w:themeColor="text1"/>
                <w:sz w:val="40"/>
                <w:szCs w:val="40"/>
              </w:rPr>
              <w:t>the</w:t>
            </w:r>
            <w:r w:rsidR="001A197B" w:rsidRPr="00B32D5E">
              <w:rPr>
                <w:rFonts w:eastAsia="Times New Roman"/>
                <w:b/>
                <w:color w:val="000000" w:themeColor="text1"/>
                <w:sz w:val="40"/>
                <w:szCs w:val="40"/>
              </w:rPr>
              <w:t xml:space="preserve"> </w:t>
            </w:r>
            <w:r w:rsidRPr="00870E64">
              <w:rPr>
                <w:rFonts w:eastAsia="Times New Roman"/>
                <w:b/>
                <w:color w:val="FFFF00"/>
                <w:sz w:val="40"/>
                <w:szCs w:val="40"/>
              </w:rPr>
              <w:t>2nd</w:t>
            </w:r>
            <w:r w:rsidR="001A197B" w:rsidRPr="00B32D5E">
              <w:rPr>
                <w:rFonts w:eastAsia="Times New Roman"/>
                <w:b/>
                <w:color w:val="000000" w:themeColor="text1"/>
                <w:sz w:val="40"/>
                <w:szCs w:val="40"/>
              </w:rPr>
              <w:t xml:space="preserve"> quarterly</w:t>
            </w:r>
            <w:r>
              <w:rPr>
                <w:rFonts w:eastAsia="Times New Roman"/>
                <w:b/>
                <w:color w:val="000000" w:themeColor="text1"/>
                <w:sz w:val="40"/>
                <w:szCs w:val="40"/>
              </w:rPr>
              <w:t xml:space="preserve">      </w:t>
            </w:r>
            <w:r w:rsidR="002E43CA" w:rsidRPr="00B32D5E">
              <w:rPr>
                <w:rFonts w:eastAsia="Times New Roman"/>
                <w:b/>
                <w:color w:val="000000" w:themeColor="text1"/>
                <w:sz w:val="40"/>
                <w:szCs w:val="40"/>
              </w:rPr>
              <w:t xml:space="preserve"> </w:t>
            </w:r>
            <w:r w:rsidRPr="00B32D5E">
              <w:rPr>
                <w:rFonts w:eastAsia="Times New Roman"/>
                <w:b/>
                <w:color w:val="000000" w:themeColor="text1"/>
                <w:sz w:val="40"/>
                <w:szCs w:val="40"/>
              </w:rPr>
              <w:t xml:space="preserve">          </w:t>
            </w:r>
            <w:r w:rsidR="00E835BB">
              <w:rPr>
                <w:rFonts w:eastAsia="Times New Roman"/>
                <w:b/>
                <w:color w:val="000000" w:themeColor="text1"/>
                <w:sz w:val="40"/>
                <w:szCs w:val="40"/>
              </w:rPr>
              <w:t xml:space="preserve"> </w:t>
            </w:r>
            <w:r w:rsidR="002E43CA" w:rsidRPr="00B32D5E">
              <w:rPr>
                <w:rFonts w:eastAsia="Times New Roman"/>
                <w:b/>
                <w:color w:val="000000" w:themeColor="text1"/>
                <w:sz w:val="40"/>
                <w:szCs w:val="40"/>
              </w:rPr>
              <w:t>e-newsletter for</w:t>
            </w:r>
          </w:p>
          <w:p w:rsidR="002E43CA" w:rsidRPr="00B32D5E" w:rsidRDefault="001A197B" w:rsidP="00E835BB">
            <w:pPr>
              <w:tabs>
                <w:tab w:val="left" w:pos="465"/>
                <w:tab w:val="center" w:pos="4122"/>
              </w:tabs>
              <w:rPr>
                <w:rFonts w:eastAsia="Times New Roman"/>
                <w:b/>
                <w:color w:val="FFFFFF" w:themeColor="background1"/>
                <w:sz w:val="44"/>
                <w:szCs w:val="44"/>
              </w:rPr>
            </w:pPr>
            <w:r w:rsidRPr="00B32D5E">
              <w:rPr>
                <w:rFonts w:eastAsia="Times New Roman"/>
                <w:b/>
                <w:color w:val="FFFFFF" w:themeColor="background1"/>
                <w:sz w:val="44"/>
                <w:szCs w:val="44"/>
              </w:rPr>
              <w:t>Barnardo’s Leeds Children’s Rights</w:t>
            </w:r>
          </w:p>
          <w:p w:rsidR="002E43CA" w:rsidRPr="00B32D5E" w:rsidRDefault="001A197B" w:rsidP="00E835BB">
            <w:pPr>
              <w:rPr>
                <w:rFonts w:eastAsia="Times New Roman"/>
                <w:b/>
                <w:color w:val="FFFFFF" w:themeColor="background1"/>
                <w:sz w:val="44"/>
                <w:szCs w:val="44"/>
              </w:rPr>
            </w:pPr>
            <w:r w:rsidRPr="00B32D5E">
              <w:rPr>
                <w:rFonts w:eastAsia="Times New Roman"/>
                <w:b/>
                <w:color w:val="FFFFFF" w:themeColor="background1"/>
                <w:sz w:val="44"/>
                <w:szCs w:val="44"/>
              </w:rPr>
              <w:t>&amp; Advocacy Service</w:t>
            </w:r>
            <w:r w:rsidR="00E835BB">
              <w:rPr>
                <w:rFonts w:ascii="Times New Roman" w:hAnsi="Times New Roman"/>
                <w:noProof/>
                <w:lang w:eastAsia="en-GB"/>
              </w:rPr>
              <w:drawing>
                <wp:anchor distT="36576" distB="36576" distL="36576" distR="36576" simplePos="0" relativeHeight="251677696" behindDoc="0" locked="0" layoutInCell="1" allowOverlap="1" wp14:anchorId="628B65A6" wp14:editId="18C773D7">
                  <wp:simplePos x="0" y="0"/>
                  <wp:positionH relativeFrom="column">
                    <wp:posOffset>6838950</wp:posOffset>
                  </wp:positionH>
                  <wp:positionV relativeFrom="paragraph">
                    <wp:posOffset>4879975</wp:posOffset>
                  </wp:positionV>
                  <wp:extent cx="1211604" cy="619125"/>
                  <wp:effectExtent l="0" t="0" r="762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604"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A197B" w:rsidRDefault="00996BFF" w:rsidP="001A197B">
            <w:pPr>
              <w:rPr>
                <w:color w:val="1F497D"/>
              </w:rPr>
            </w:pPr>
            <w:r>
              <w:rPr>
                <w:b/>
                <w:bCs/>
                <w:noProof/>
                <w:color w:val="1F497D"/>
                <w:sz w:val="28"/>
                <w:szCs w:val="28"/>
                <w:lang w:eastAsia="en-GB"/>
              </w:rPr>
              <w:drawing>
                <wp:anchor distT="0" distB="0" distL="114300" distR="114300" simplePos="0" relativeHeight="251678720" behindDoc="0" locked="0" layoutInCell="1" allowOverlap="1" wp14:anchorId="36B3AD1D" wp14:editId="2604F93E">
                  <wp:simplePos x="0" y="0"/>
                  <wp:positionH relativeFrom="column">
                    <wp:posOffset>6228715</wp:posOffset>
                  </wp:positionH>
                  <wp:positionV relativeFrom="paragraph">
                    <wp:posOffset>-1207770</wp:posOffset>
                  </wp:positionV>
                  <wp:extent cx="1078865" cy="552450"/>
                  <wp:effectExtent l="0" t="0" r="6985" b="0"/>
                  <wp:wrapThrough wrapText="bothSides">
                    <wp:wrapPolygon edited="0">
                      <wp:start x="0" y="0"/>
                      <wp:lineTo x="0" y="20855"/>
                      <wp:lineTo x="21358" y="20855"/>
                      <wp:lineTo x="21358"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ly lee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865" cy="552450"/>
                          </a:xfrm>
                          <a:prstGeom prst="rect">
                            <a:avLst/>
                          </a:prstGeom>
                        </pic:spPr>
                      </pic:pic>
                    </a:graphicData>
                  </a:graphic>
                  <wp14:sizeRelH relativeFrom="margin">
                    <wp14:pctWidth>0</wp14:pctWidth>
                  </wp14:sizeRelH>
                  <wp14:sizeRelV relativeFrom="margin">
                    <wp14:pctHeight>0</wp14:pctHeight>
                  </wp14:sizeRelV>
                </wp:anchor>
              </w:drawing>
            </w:r>
            <w:r w:rsidR="002E43CA">
              <w:rPr>
                <w:b/>
                <w:bCs/>
                <w:noProof/>
                <w:color w:val="1F497D"/>
                <w:sz w:val="28"/>
                <w:szCs w:val="28"/>
                <w:lang w:eastAsia="en-GB"/>
              </w:rPr>
              <w:drawing>
                <wp:anchor distT="0" distB="0" distL="114300" distR="114300" simplePos="0" relativeHeight="251659264" behindDoc="0" locked="0" layoutInCell="1" allowOverlap="1" wp14:anchorId="27DA92D8" wp14:editId="074041B6">
                  <wp:simplePos x="0" y="0"/>
                  <wp:positionH relativeFrom="column">
                    <wp:posOffset>47625</wp:posOffset>
                  </wp:positionH>
                  <wp:positionV relativeFrom="paragraph">
                    <wp:posOffset>-1209040</wp:posOffset>
                  </wp:positionV>
                  <wp:extent cx="1857375" cy="1634490"/>
                  <wp:effectExtent l="0" t="0" r="9525" b="3810"/>
                  <wp:wrapThrough wrapText="bothSides">
                    <wp:wrapPolygon edited="0">
                      <wp:start x="0" y="0"/>
                      <wp:lineTo x="0" y="7301"/>
                      <wp:lineTo x="1108" y="12084"/>
                      <wp:lineTo x="0" y="15860"/>
                      <wp:lineTo x="0" y="21399"/>
                      <wp:lineTo x="21489" y="21399"/>
                      <wp:lineTo x="21489" y="7804"/>
                      <wp:lineTo x="20603" y="4028"/>
                      <wp:lineTo x="21046" y="3021"/>
                      <wp:lineTo x="19717" y="2266"/>
                      <wp:lineTo x="1351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634490"/>
                          </a:xfrm>
                          <a:prstGeom prst="rect">
                            <a:avLst/>
                          </a:prstGeom>
                        </pic:spPr>
                      </pic:pic>
                    </a:graphicData>
                  </a:graphic>
                  <wp14:sizeRelH relativeFrom="margin">
                    <wp14:pctWidth>0</wp14:pctWidth>
                  </wp14:sizeRelH>
                  <wp14:sizeRelV relativeFrom="margin">
                    <wp14:pctHeight>0</wp14:pctHeight>
                  </wp14:sizeRelV>
                </wp:anchor>
              </w:drawing>
            </w:r>
            <w:r w:rsidR="00BC17C5">
              <w:rPr>
                <w:color w:val="1F497D"/>
              </w:rPr>
              <w:t xml:space="preserve">                                                                                            </w:t>
            </w:r>
          </w:p>
        </w:tc>
      </w:tr>
      <w:tr w:rsidR="001A197B" w:rsidRPr="00652936" w:rsidTr="002231E4">
        <w:trPr>
          <w:trHeight w:val="169"/>
        </w:trPr>
        <w:tc>
          <w:tcPr>
            <w:tcW w:w="11340" w:type="dxa"/>
            <w:shd w:val="clear" w:color="auto" w:fill="FFFFCC"/>
            <w:tcMar>
              <w:top w:w="0" w:type="dxa"/>
              <w:left w:w="108" w:type="dxa"/>
              <w:bottom w:w="0" w:type="dxa"/>
              <w:right w:w="108" w:type="dxa"/>
            </w:tcMar>
          </w:tcPr>
          <w:p w:rsidR="001A197B" w:rsidRPr="00FF27AB" w:rsidRDefault="00B32D5E" w:rsidP="001A197B">
            <w:pPr>
              <w:tabs>
                <w:tab w:val="left" w:pos="5070"/>
              </w:tabs>
              <w:jc w:val="both"/>
              <w:rPr>
                <w:rFonts w:asciiTheme="minorHAnsi" w:eastAsia="Times New Roman" w:hAnsiTheme="minorHAnsi"/>
                <w:b/>
                <w:sz w:val="28"/>
                <w:szCs w:val="28"/>
              </w:rPr>
            </w:pPr>
            <w:r>
              <w:rPr>
                <w:rFonts w:asciiTheme="minorHAnsi" w:eastAsia="Times New Roman" w:hAnsiTheme="minorHAnsi"/>
                <w:b/>
                <w:sz w:val="28"/>
                <w:szCs w:val="28"/>
              </w:rPr>
              <w:t>Reminder of what we do</w:t>
            </w:r>
          </w:p>
          <w:p w:rsidR="001A197B" w:rsidRPr="00652936" w:rsidRDefault="001A197B" w:rsidP="001A197B">
            <w:pPr>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We work with </w:t>
            </w:r>
            <w:r w:rsidR="002F6B04" w:rsidRPr="00652936">
              <w:rPr>
                <w:rFonts w:asciiTheme="minorHAnsi" w:eastAsia="Times New Roman" w:hAnsiTheme="minorHAnsi"/>
                <w:color w:val="1F497D" w:themeColor="text2"/>
                <w:sz w:val="24"/>
                <w:szCs w:val="24"/>
              </w:rPr>
              <w:t>c</w:t>
            </w:r>
            <w:r w:rsidRPr="00652936">
              <w:rPr>
                <w:rFonts w:asciiTheme="minorHAnsi" w:eastAsia="Times New Roman" w:hAnsiTheme="minorHAnsi"/>
                <w:color w:val="1F497D" w:themeColor="text2"/>
                <w:sz w:val="24"/>
                <w:szCs w:val="24"/>
              </w:rPr>
              <w:t>hildren and young people:</w:t>
            </w:r>
          </w:p>
          <w:p w:rsidR="001A197B" w:rsidRPr="00E939DC" w:rsidRDefault="001A197B" w:rsidP="002F6B04">
            <w:pPr>
              <w:pStyle w:val="ListParagraph"/>
              <w:numPr>
                <w:ilvl w:val="0"/>
                <w:numId w:val="5"/>
              </w:numPr>
              <w:rPr>
                <w:rFonts w:asciiTheme="minorHAnsi" w:eastAsia="Times New Roman" w:hAnsiTheme="minorHAnsi"/>
                <w:b/>
                <w:color w:val="1F497D" w:themeColor="text2"/>
                <w:sz w:val="24"/>
                <w:szCs w:val="24"/>
              </w:rPr>
            </w:pPr>
            <w:r w:rsidRPr="00652936">
              <w:rPr>
                <w:rFonts w:asciiTheme="minorHAnsi" w:eastAsia="Times New Roman" w:hAnsiTheme="minorHAnsi"/>
                <w:color w:val="1F497D" w:themeColor="text2"/>
                <w:sz w:val="24"/>
                <w:szCs w:val="24"/>
              </w:rPr>
              <w:t xml:space="preserve">Aged 0-19 years where they are children who are </w:t>
            </w:r>
            <w:r w:rsidRPr="00E939DC">
              <w:rPr>
                <w:rFonts w:asciiTheme="minorHAnsi" w:eastAsia="Times New Roman" w:hAnsiTheme="minorHAnsi"/>
                <w:b/>
                <w:color w:val="1F497D" w:themeColor="text2"/>
                <w:sz w:val="24"/>
                <w:szCs w:val="24"/>
              </w:rPr>
              <w:t xml:space="preserve">looked after </w:t>
            </w:r>
          </w:p>
          <w:p w:rsidR="001A197B" w:rsidRPr="00652936" w:rsidRDefault="001A197B" w:rsidP="002F6B04">
            <w:pPr>
              <w:pStyle w:val="ListParagraph"/>
              <w:numPr>
                <w:ilvl w:val="0"/>
                <w:numId w:val="3"/>
              </w:numPr>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Aged 0-18 where they are children and young people with </w:t>
            </w:r>
            <w:r w:rsidRPr="00E939DC">
              <w:rPr>
                <w:rFonts w:asciiTheme="minorHAnsi" w:eastAsia="Times New Roman" w:hAnsiTheme="minorHAnsi"/>
                <w:b/>
                <w:color w:val="1F497D" w:themeColor="text2"/>
                <w:sz w:val="24"/>
                <w:szCs w:val="24"/>
              </w:rPr>
              <w:t>SEN</w:t>
            </w:r>
            <w:r w:rsidRPr="00652936">
              <w:rPr>
                <w:rFonts w:asciiTheme="minorHAnsi" w:eastAsia="Times New Roman" w:hAnsiTheme="minorHAnsi"/>
                <w:color w:val="1F497D" w:themeColor="text2"/>
                <w:sz w:val="24"/>
                <w:szCs w:val="24"/>
              </w:rPr>
              <w:t xml:space="preserve"> and disabilities (up to 25 where they have an Education Health and Care plan)</w:t>
            </w:r>
          </w:p>
          <w:p w:rsidR="001A197B" w:rsidRPr="00652936" w:rsidRDefault="001A197B" w:rsidP="002F6B04">
            <w:pPr>
              <w:pStyle w:val="ListParagraph"/>
              <w:numPr>
                <w:ilvl w:val="0"/>
                <w:numId w:val="3"/>
              </w:numPr>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Care leavers up to aged 21</w:t>
            </w:r>
          </w:p>
          <w:p w:rsidR="001A197B" w:rsidRPr="00652936" w:rsidRDefault="001A197B" w:rsidP="001A197B">
            <w:pPr>
              <w:pStyle w:val="ListParagraph"/>
              <w:numPr>
                <w:ilvl w:val="0"/>
                <w:numId w:val="3"/>
              </w:numPr>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Aged 10 to 17 who are currently or about to become subject to a </w:t>
            </w:r>
            <w:r w:rsidR="00B32D5E" w:rsidRPr="00E939DC">
              <w:rPr>
                <w:rFonts w:asciiTheme="minorHAnsi" w:eastAsia="Times New Roman" w:hAnsiTheme="minorHAnsi"/>
                <w:b/>
                <w:color w:val="1F497D" w:themeColor="text2"/>
                <w:sz w:val="24"/>
                <w:szCs w:val="24"/>
              </w:rPr>
              <w:t>C</w:t>
            </w:r>
            <w:r w:rsidRPr="00E939DC">
              <w:rPr>
                <w:rFonts w:asciiTheme="minorHAnsi" w:eastAsia="Times New Roman" w:hAnsiTheme="minorHAnsi"/>
                <w:b/>
                <w:color w:val="1F497D" w:themeColor="text2"/>
                <w:sz w:val="24"/>
                <w:szCs w:val="24"/>
              </w:rPr>
              <w:t xml:space="preserve">hild </w:t>
            </w:r>
            <w:r w:rsidR="00B32D5E" w:rsidRPr="00E939DC">
              <w:rPr>
                <w:rFonts w:asciiTheme="minorHAnsi" w:eastAsia="Times New Roman" w:hAnsiTheme="minorHAnsi"/>
                <w:b/>
                <w:color w:val="1F497D" w:themeColor="text2"/>
                <w:sz w:val="24"/>
                <w:szCs w:val="24"/>
              </w:rPr>
              <w:t>P</w:t>
            </w:r>
            <w:r w:rsidRPr="00E939DC">
              <w:rPr>
                <w:rFonts w:asciiTheme="minorHAnsi" w:eastAsia="Times New Roman" w:hAnsiTheme="minorHAnsi"/>
                <w:b/>
                <w:color w:val="1F497D" w:themeColor="text2"/>
                <w:sz w:val="24"/>
                <w:szCs w:val="24"/>
              </w:rPr>
              <w:t xml:space="preserve">rotection </w:t>
            </w:r>
            <w:r w:rsidR="00B32D5E" w:rsidRPr="00E939DC">
              <w:rPr>
                <w:rFonts w:asciiTheme="minorHAnsi" w:eastAsia="Times New Roman" w:hAnsiTheme="minorHAnsi"/>
                <w:b/>
                <w:color w:val="1F497D" w:themeColor="text2"/>
                <w:sz w:val="24"/>
                <w:szCs w:val="24"/>
              </w:rPr>
              <w:t>P</w:t>
            </w:r>
            <w:r w:rsidRPr="00E939DC">
              <w:rPr>
                <w:rFonts w:asciiTheme="minorHAnsi" w:eastAsia="Times New Roman" w:hAnsiTheme="minorHAnsi"/>
                <w:b/>
                <w:color w:val="1F497D" w:themeColor="text2"/>
                <w:sz w:val="24"/>
                <w:szCs w:val="24"/>
              </w:rPr>
              <w:t>lan</w:t>
            </w:r>
            <w:r w:rsidRPr="00652936">
              <w:rPr>
                <w:rFonts w:asciiTheme="minorHAnsi" w:eastAsia="Times New Roman" w:hAnsiTheme="minorHAnsi"/>
                <w:color w:val="1F497D" w:themeColor="text2"/>
                <w:sz w:val="24"/>
                <w:szCs w:val="24"/>
              </w:rPr>
              <w:t xml:space="preserve"> with Leeds City Council (younger children may be referred where appropriate)</w:t>
            </w:r>
          </w:p>
          <w:p w:rsidR="001A197B" w:rsidRPr="00652936" w:rsidRDefault="001A197B" w:rsidP="001A197B">
            <w:pPr>
              <w:pStyle w:val="ListParagraph"/>
              <w:numPr>
                <w:ilvl w:val="0"/>
                <w:numId w:val="3"/>
              </w:numPr>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Young people in custody, in particular those detained in secure units or youth offending institutions (would liaise with the advocacy service already operating in the unit to ensure that young people were supported when they were leaving – if needed)</w:t>
            </w:r>
          </w:p>
          <w:p w:rsidR="006E1092" w:rsidRPr="00652936" w:rsidRDefault="001A197B" w:rsidP="002E43CA">
            <w:pPr>
              <w:pStyle w:val="ListParagraph"/>
              <w:numPr>
                <w:ilvl w:val="0"/>
                <w:numId w:val="3"/>
              </w:numPr>
              <w:rPr>
                <w:rFonts w:asciiTheme="minorHAnsi" w:hAnsiTheme="minorHAnsi"/>
                <w:b/>
                <w:bCs/>
                <w:color w:val="1F497D"/>
                <w:sz w:val="24"/>
                <w:szCs w:val="24"/>
              </w:rPr>
            </w:pPr>
            <w:r w:rsidRPr="00652936">
              <w:rPr>
                <w:rFonts w:asciiTheme="minorHAnsi" w:eastAsia="Times New Roman" w:hAnsiTheme="minorHAnsi"/>
                <w:color w:val="1F497D" w:themeColor="text2"/>
                <w:sz w:val="24"/>
                <w:szCs w:val="24"/>
              </w:rPr>
              <w:t xml:space="preserve">Children and young people who are subject to a </w:t>
            </w:r>
            <w:r w:rsidRPr="00E939DC">
              <w:rPr>
                <w:rFonts w:asciiTheme="minorHAnsi" w:eastAsia="Times New Roman" w:hAnsiTheme="minorHAnsi"/>
                <w:b/>
                <w:color w:val="1F497D" w:themeColor="text2"/>
                <w:sz w:val="24"/>
                <w:szCs w:val="24"/>
              </w:rPr>
              <w:t>Child In Need Plan</w:t>
            </w:r>
            <w:r w:rsidRPr="00652936">
              <w:rPr>
                <w:rFonts w:asciiTheme="minorHAnsi" w:eastAsia="Times New Roman" w:hAnsiTheme="minorHAnsi"/>
                <w:color w:val="1F497D" w:themeColor="text2"/>
                <w:sz w:val="24"/>
                <w:szCs w:val="24"/>
              </w:rPr>
              <w:t>.</w:t>
            </w:r>
          </w:p>
        </w:tc>
      </w:tr>
      <w:tr w:rsidR="001A197B" w:rsidRPr="00652936" w:rsidTr="002231E4">
        <w:trPr>
          <w:trHeight w:val="1735"/>
        </w:trPr>
        <w:tc>
          <w:tcPr>
            <w:tcW w:w="11340" w:type="dxa"/>
            <w:shd w:val="clear" w:color="auto" w:fill="FFFFCC"/>
            <w:tcMar>
              <w:top w:w="0" w:type="dxa"/>
              <w:left w:w="108" w:type="dxa"/>
              <w:bottom w:w="0" w:type="dxa"/>
              <w:right w:w="108" w:type="dxa"/>
            </w:tcMar>
          </w:tcPr>
          <w:p w:rsidR="001C363D" w:rsidRDefault="001C363D" w:rsidP="00B32D5E">
            <w:pPr>
              <w:jc w:val="both"/>
              <w:rPr>
                <w:rFonts w:asciiTheme="minorHAnsi" w:eastAsia="Times New Roman" w:hAnsiTheme="minorHAnsi"/>
                <w:b/>
                <w:sz w:val="28"/>
                <w:szCs w:val="28"/>
              </w:rPr>
            </w:pPr>
          </w:p>
          <w:p w:rsidR="006E1092" w:rsidRPr="00B32D5E" w:rsidRDefault="002F6B04" w:rsidP="00B32D5E">
            <w:pPr>
              <w:jc w:val="both"/>
              <w:rPr>
                <w:rFonts w:asciiTheme="minorHAnsi" w:hAnsiTheme="minorHAnsi"/>
                <w:b/>
                <w:bCs/>
                <w:color w:val="0070C0"/>
                <w:sz w:val="24"/>
                <w:szCs w:val="24"/>
              </w:rPr>
            </w:pPr>
            <w:r w:rsidRPr="00FF27AB">
              <w:rPr>
                <w:rFonts w:asciiTheme="minorHAnsi" w:eastAsia="Times New Roman" w:hAnsiTheme="minorHAnsi"/>
                <w:b/>
                <w:sz w:val="28"/>
                <w:szCs w:val="28"/>
              </w:rPr>
              <w:t xml:space="preserve">We can </w:t>
            </w:r>
            <w:r w:rsidR="00B32D5E">
              <w:rPr>
                <w:rFonts w:asciiTheme="minorHAnsi" w:eastAsia="Times New Roman" w:hAnsiTheme="minorHAnsi"/>
                <w:b/>
                <w:sz w:val="28"/>
                <w:szCs w:val="28"/>
              </w:rPr>
              <w:t xml:space="preserve">support children &amp; young people </w:t>
            </w:r>
            <w:r w:rsidRPr="00B32D5E">
              <w:rPr>
                <w:rFonts w:asciiTheme="minorHAnsi" w:eastAsia="Times New Roman" w:hAnsiTheme="minorHAnsi"/>
                <w:color w:val="1F497D" w:themeColor="text2"/>
                <w:sz w:val="24"/>
                <w:szCs w:val="24"/>
              </w:rPr>
              <w:t>In review meetings</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In decisions that are being made</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In disruption meetings</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In LADO meetings</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In placement moves</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About contact</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About school</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Supporting unaccompanied asylum seekers</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Signposting young people to legal professionals</w:t>
            </w:r>
            <w:r w:rsidR="00B32D5E" w:rsidRPr="00B32D5E">
              <w:rPr>
                <w:rFonts w:asciiTheme="minorHAnsi" w:eastAsia="Times New Roman" w:hAnsiTheme="minorHAnsi"/>
                <w:color w:val="1F497D" w:themeColor="text2"/>
                <w:sz w:val="24"/>
                <w:szCs w:val="24"/>
              </w:rPr>
              <w:t xml:space="preserve">, </w:t>
            </w:r>
            <w:r w:rsidRPr="00B32D5E">
              <w:rPr>
                <w:rFonts w:asciiTheme="minorHAnsi" w:eastAsia="Times New Roman" w:hAnsiTheme="minorHAnsi"/>
                <w:color w:val="1F497D" w:themeColor="text2"/>
                <w:sz w:val="24"/>
                <w:szCs w:val="24"/>
              </w:rPr>
              <w:t>Ensuring they are aware of their rights</w:t>
            </w:r>
            <w:r w:rsidR="00B32D5E" w:rsidRPr="00B32D5E">
              <w:rPr>
                <w:rFonts w:asciiTheme="minorHAnsi" w:eastAsia="Times New Roman" w:hAnsiTheme="minorHAnsi"/>
                <w:color w:val="1F497D" w:themeColor="text2"/>
                <w:sz w:val="24"/>
                <w:szCs w:val="24"/>
              </w:rPr>
              <w:t xml:space="preserve">, </w:t>
            </w:r>
            <w:r w:rsidR="00AB573D" w:rsidRPr="00B32D5E">
              <w:rPr>
                <w:rFonts w:asciiTheme="minorHAnsi" w:eastAsia="Times New Roman" w:hAnsiTheme="minorHAnsi"/>
                <w:color w:val="1F497D" w:themeColor="text2"/>
                <w:sz w:val="24"/>
                <w:szCs w:val="24"/>
              </w:rPr>
              <w:t>Supporting them to access the formal complaints process</w:t>
            </w:r>
          </w:p>
        </w:tc>
      </w:tr>
      <w:tr w:rsidR="001A197B" w:rsidRPr="00652936" w:rsidTr="002231E4">
        <w:trPr>
          <w:trHeight w:val="172"/>
        </w:trPr>
        <w:tc>
          <w:tcPr>
            <w:tcW w:w="11340" w:type="dxa"/>
            <w:shd w:val="clear" w:color="auto" w:fill="FFFFCC"/>
            <w:tcMar>
              <w:top w:w="0" w:type="dxa"/>
              <w:left w:w="108" w:type="dxa"/>
              <w:bottom w:w="0" w:type="dxa"/>
              <w:right w:w="108" w:type="dxa"/>
            </w:tcMar>
          </w:tcPr>
          <w:p w:rsidR="00652936" w:rsidRDefault="00B32D5E" w:rsidP="00B32D5E">
            <w:pPr>
              <w:pStyle w:val="Heading3"/>
              <w:rPr>
                <w:rFonts w:asciiTheme="minorHAnsi" w:eastAsia="Times New Roman" w:hAnsiTheme="minorHAnsi"/>
                <w:color w:val="E3007C"/>
                <w:sz w:val="24"/>
                <w:szCs w:val="24"/>
                <w:lang w:eastAsia="en-GB"/>
              </w:rPr>
            </w:pPr>
            <w:r w:rsidRPr="002E6BD5">
              <w:rPr>
                <w:rFonts w:asciiTheme="minorHAnsi" w:hAnsiTheme="minorHAnsi"/>
                <w:noProof/>
                <w:sz w:val="28"/>
                <w:szCs w:val="28"/>
                <w:lang w:eastAsia="en-GB"/>
              </w:rPr>
              <w:drawing>
                <wp:anchor distT="0" distB="0" distL="114300" distR="114300" simplePos="0" relativeHeight="251670528" behindDoc="0" locked="0" layoutInCell="1" allowOverlap="1" wp14:anchorId="1DEA10A4" wp14:editId="378D3254">
                  <wp:simplePos x="0" y="0"/>
                  <wp:positionH relativeFrom="column">
                    <wp:posOffset>129540</wp:posOffset>
                  </wp:positionH>
                  <wp:positionV relativeFrom="paragraph">
                    <wp:posOffset>123825</wp:posOffset>
                  </wp:positionV>
                  <wp:extent cx="1805940" cy="90297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B logo USE THIS ONE.jpg"/>
                          <pic:cNvPicPr/>
                        </pic:nvPicPr>
                        <pic:blipFill>
                          <a:blip r:embed="rId9">
                            <a:extLst>
                              <a:ext uri="{28A0092B-C50C-407E-A947-70E740481C1C}">
                                <a14:useLocalDpi xmlns:a14="http://schemas.microsoft.com/office/drawing/2010/main" val="0"/>
                              </a:ext>
                            </a:extLst>
                          </a:blip>
                          <a:stretch>
                            <a:fillRect/>
                          </a:stretch>
                        </pic:blipFill>
                        <pic:spPr>
                          <a:xfrm>
                            <a:off x="0" y="0"/>
                            <a:ext cx="1805940" cy="902970"/>
                          </a:xfrm>
                          <a:prstGeom prst="rect">
                            <a:avLst/>
                          </a:prstGeom>
                        </pic:spPr>
                      </pic:pic>
                    </a:graphicData>
                  </a:graphic>
                  <wp14:sizeRelH relativeFrom="page">
                    <wp14:pctWidth>0</wp14:pctWidth>
                  </wp14:sizeRelH>
                  <wp14:sizeRelV relativeFrom="page">
                    <wp14:pctHeight>0</wp14:pctHeight>
                  </wp14:sizeRelV>
                </wp:anchor>
              </w:drawing>
            </w:r>
            <w:r w:rsidRPr="002E6BD5">
              <w:rPr>
                <w:rFonts w:asciiTheme="minorHAnsi" w:eastAsia="Times New Roman" w:hAnsiTheme="minorHAnsi" w:cs="Times New Roman"/>
                <w:color w:val="E3007C"/>
                <w:sz w:val="28"/>
                <w:szCs w:val="28"/>
                <w:lang w:eastAsia="en-GB"/>
              </w:rPr>
              <w:t>Think before you send</w:t>
            </w:r>
            <w:r>
              <w:rPr>
                <w:rFonts w:asciiTheme="minorHAnsi" w:eastAsia="Times New Roman" w:hAnsiTheme="minorHAnsi" w:cs="Times New Roman"/>
                <w:color w:val="E3007C"/>
                <w:sz w:val="24"/>
                <w:szCs w:val="24"/>
                <w:lang w:eastAsia="en-GB"/>
              </w:rPr>
              <w:t xml:space="preserve"> - </w:t>
            </w:r>
            <w:r w:rsidRPr="003A676E">
              <w:rPr>
                <w:rFonts w:asciiTheme="minorHAnsi" w:eastAsia="Times New Roman" w:hAnsiTheme="minorHAnsi" w:cs="Arial"/>
                <w:b w:val="0"/>
                <w:color w:val="auto"/>
                <w:sz w:val="24"/>
                <w:szCs w:val="24"/>
                <w:lang w:eastAsia="en-GB"/>
              </w:rPr>
              <w:t xml:space="preserve">Leeds Children’s Rights have been supporting the Leeds Safeguarding “Think before you send” campaign, targeting young people on the consequences of sending sexual images. If your organisation provides a service to young people you too can help support the campaign by displaying the posters or linking to the website: </w:t>
            </w:r>
            <w:hyperlink r:id="rId10" w:history="1">
              <w:r w:rsidRPr="00B32D5E">
                <w:rPr>
                  <w:rFonts w:asciiTheme="minorHAnsi" w:eastAsia="Times New Roman" w:hAnsiTheme="minorHAnsi"/>
                  <w:color w:val="E3007C"/>
                  <w:sz w:val="24"/>
                  <w:szCs w:val="24"/>
                  <w:lang w:eastAsia="en-GB"/>
                </w:rPr>
                <w:t>http://www.leedslscb.org.uk/sexting</w:t>
              </w:r>
            </w:hyperlink>
          </w:p>
          <w:p w:rsidR="002E6BD5" w:rsidRPr="002E6BD5" w:rsidRDefault="002E6BD5" w:rsidP="002E6BD5">
            <w:pPr>
              <w:rPr>
                <w:lang w:eastAsia="en-GB"/>
              </w:rPr>
            </w:pPr>
          </w:p>
        </w:tc>
      </w:tr>
      <w:tr w:rsidR="001A197B" w:rsidRPr="00652936" w:rsidTr="002231E4">
        <w:trPr>
          <w:trHeight w:val="1265"/>
        </w:trPr>
        <w:tc>
          <w:tcPr>
            <w:tcW w:w="11340" w:type="dxa"/>
            <w:shd w:val="clear" w:color="auto" w:fill="FFFFCC"/>
            <w:tcMar>
              <w:top w:w="0" w:type="dxa"/>
              <w:left w:w="108" w:type="dxa"/>
              <w:bottom w:w="0" w:type="dxa"/>
              <w:right w:w="108" w:type="dxa"/>
            </w:tcMar>
          </w:tcPr>
          <w:p w:rsidR="001A197B" w:rsidRDefault="002E43CA" w:rsidP="002E43CA">
            <w:pPr>
              <w:rPr>
                <w:rFonts w:asciiTheme="minorHAnsi" w:hAnsiTheme="minorHAnsi"/>
                <w:b/>
                <w:bCs/>
                <w:color w:val="1F497D"/>
                <w:sz w:val="24"/>
                <w:szCs w:val="24"/>
              </w:rPr>
            </w:pPr>
            <w:r>
              <w:rPr>
                <w:rFonts w:asciiTheme="minorHAnsi" w:hAnsiTheme="minorHAnsi"/>
                <w:b/>
                <w:bCs/>
                <w:color w:val="1F497D"/>
                <w:sz w:val="24"/>
                <w:szCs w:val="24"/>
              </w:rPr>
              <w:t xml:space="preserve"> </w:t>
            </w:r>
          </w:p>
          <w:p w:rsidR="00B32D5E" w:rsidRPr="00B32D5E" w:rsidRDefault="00B32D5E" w:rsidP="00E835BB">
            <w:pPr>
              <w:rPr>
                <w:rFonts w:asciiTheme="minorHAnsi" w:eastAsia="Times New Roman" w:hAnsiTheme="minorHAnsi" w:cs="Arial"/>
                <w:b/>
                <w:sz w:val="28"/>
                <w:szCs w:val="28"/>
                <w:u w:val="single"/>
                <w:lang w:eastAsia="en-GB"/>
              </w:rPr>
            </w:pPr>
            <w:r w:rsidRPr="00B32D5E">
              <w:rPr>
                <w:rFonts w:asciiTheme="minorHAnsi" w:eastAsia="Times New Roman" w:hAnsiTheme="minorHAnsi" w:cs="Arial"/>
                <w:b/>
                <w:sz w:val="28"/>
                <w:szCs w:val="28"/>
                <w:lang w:eastAsia="en-GB"/>
              </w:rPr>
              <w:t>Educational Health &amp; Care Plan Advocacy</w:t>
            </w:r>
          </w:p>
          <w:p w:rsidR="00B32D5E" w:rsidRPr="00B32D5E" w:rsidRDefault="00B32D5E" w:rsidP="00B32D5E">
            <w:pPr>
              <w:rPr>
                <w:rFonts w:asciiTheme="minorHAnsi" w:eastAsia="Times New Roman" w:hAnsiTheme="minorHAnsi" w:cs="Arial"/>
                <w:color w:val="002060"/>
                <w:sz w:val="24"/>
                <w:szCs w:val="24"/>
                <w:lang w:eastAsia="en-GB"/>
              </w:rPr>
            </w:pPr>
            <w:r w:rsidRPr="00E835BB">
              <w:rPr>
                <w:rFonts w:asciiTheme="minorHAnsi" w:eastAsia="Times New Roman" w:hAnsiTheme="minorHAnsi" w:cs="Arial"/>
                <w:color w:val="002060"/>
                <w:sz w:val="24"/>
                <w:szCs w:val="24"/>
                <w:lang w:eastAsia="en-GB"/>
              </w:rPr>
              <w:t xml:space="preserve">Leeds Children’s Rights </w:t>
            </w:r>
            <w:r w:rsidRPr="00B32D5E">
              <w:rPr>
                <w:rFonts w:asciiTheme="minorHAnsi" w:eastAsia="Times New Roman" w:hAnsiTheme="minorHAnsi" w:cs="Arial"/>
                <w:color w:val="002060"/>
                <w:sz w:val="24"/>
                <w:szCs w:val="24"/>
                <w:lang w:eastAsia="en-GB"/>
              </w:rPr>
              <w:t>are offering an advocacy service to young people going through the transition from a Statement of Educational Needs or Learning Difficulties Assessment (LDA) to an Education Health Care Plan (EHCP) or those moving on a plan for the first time.</w:t>
            </w:r>
          </w:p>
          <w:p w:rsidR="00B32D5E" w:rsidRPr="00B32D5E" w:rsidRDefault="00B32D5E" w:rsidP="00B32D5E">
            <w:pPr>
              <w:rPr>
                <w:rFonts w:asciiTheme="minorHAnsi" w:eastAsia="Times New Roman" w:hAnsiTheme="minorHAnsi" w:cs="Arial"/>
                <w:color w:val="002060"/>
                <w:sz w:val="24"/>
                <w:szCs w:val="24"/>
                <w:lang w:eastAsia="en-GB"/>
              </w:rPr>
            </w:pPr>
          </w:p>
          <w:p w:rsidR="00B32D5E" w:rsidRPr="003A676E" w:rsidRDefault="00B32D5E" w:rsidP="00B32D5E">
            <w:pPr>
              <w:numPr>
                <w:ilvl w:val="0"/>
                <w:numId w:val="10"/>
              </w:numPr>
              <w:contextualSpacing/>
              <w:rPr>
                <w:rFonts w:asciiTheme="minorHAnsi" w:eastAsia="Times New Roman" w:hAnsiTheme="minorHAnsi" w:cs="Arial"/>
                <w:b/>
                <w:sz w:val="24"/>
                <w:szCs w:val="24"/>
                <w:lang w:eastAsia="en-GB"/>
              </w:rPr>
            </w:pPr>
            <w:r w:rsidRPr="003A676E">
              <w:rPr>
                <w:rFonts w:asciiTheme="minorHAnsi" w:eastAsia="Times New Roman" w:hAnsiTheme="minorHAnsi" w:cs="Arial"/>
                <w:b/>
                <w:sz w:val="24"/>
                <w:szCs w:val="24"/>
                <w:lang w:eastAsia="en-GB"/>
              </w:rPr>
              <w:t xml:space="preserve">An advocate can help ensure a young person’s views, wishes and aspirations are present through the process. </w:t>
            </w:r>
          </w:p>
          <w:p w:rsidR="00B32D5E" w:rsidRPr="003A676E" w:rsidRDefault="00B32D5E" w:rsidP="00B32D5E">
            <w:pPr>
              <w:numPr>
                <w:ilvl w:val="0"/>
                <w:numId w:val="10"/>
              </w:numPr>
              <w:contextualSpacing/>
              <w:rPr>
                <w:rFonts w:asciiTheme="minorHAnsi" w:eastAsia="Times New Roman" w:hAnsiTheme="minorHAnsi" w:cs="Arial"/>
                <w:b/>
                <w:sz w:val="24"/>
                <w:szCs w:val="24"/>
                <w:lang w:eastAsia="en-GB"/>
              </w:rPr>
            </w:pPr>
            <w:r w:rsidRPr="003A676E">
              <w:rPr>
                <w:rFonts w:asciiTheme="minorHAnsi" w:eastAsia="Times New Roman" w:hAnsiTheme="minorHAnsi" w:cs="Arial"/>
                <w:b/>
                <w:sz w:val="24"/>
                <w:szCs w:val="24"/>
                <w:lang w:eastAsia="en-GB"/>
              </w:rPr>
              <w:t>We can support a young person to attend meetings, have their voice heard and resolve any issues that may arise.</w:t>
            </w:r>
            <w:r w:rsidRPr="003A676E">
              <w:rPr>
                <w:rFonts w:asciiTheme="minorHAnsi" w:eastAsia="Times New Roman" w:hAnsiTheme="minorHAnsi" w:cs="Arial"/>
                <w:b/>
                <w:noProof/>
                <w:sz w:val="24"/>
                <w:szCs w:val="24"/>
                <w:lang w:eastAsia="en-GB"/>
              </w:rPr>
              <w:t xml:space="preserve"> </w:t>
            </w:r>
          </w:p>
          <w:p w:rsidR="00B32D5E" w:rsidRPr="003A676E" w:rsidRDefault="00B32D5E" w:rsidP="00B32D5E">
            <w:pPr>
              <w:rPr>
                <w:rFonts w:asciiTheme="minorHAnsi" w:eastAsia="Times New Roman" w:hAnsiTheme="minorHAnsi" w:cs="Arial"/>
                <w:b/>
                <w:color w:val="002060"/>
                <w:sz w:val="24"/>
                <w:szCs w:val="24"/>
                <w:lang w:eastAsia="en-GB"/>
              </w:rPr>
            </w:pPr>
          </w:p>
          <w:p w:rsidR="00B32D5E" w:rsidRPr="00E835BB" w:rsidRDefault="00B32D5E" w:rsidP="00B32D5E">
            <w:pPr>
              <w:rPr>
                <w:rFonts w:asciiTheme="minorHAnsi" w:eastAsia="Times New Roman" w:hAnsiTheme="minorHAnsi" w:cs="Arial"/>
                <w:color w:val="002060"/>
                <w:sz w:val="24"/>
                <w:szCs w:val="24"/>
                <w:lang w:eastAsia="en-GB"/>
              </w:rPr>
            </w:pPr>
            <w:r w:rsidRPr="00B32D5E">
              <w:rPr>
                <w:rFonts w:asciiTheme="minorHAnsi" w:eastAsia="Times New Roman" w:hAnsiTheme="minorHAnsi" w:cs="Arial"/>
                <w:color w:val="002060"/>
                <w:sz w:val="24"/>
                <w:szCs w:val="24"/>
                <w:lang w:eastAsia="en-GB"/>
              </w:rPr>
              <w:t>For more information or to make a re</w:t>
            </w:r>
            <w:r w:rsidRPr="00E835BB">
              <w:rPr>
                <w:rFonts w:asciiTheme="minorHAnsi" w:eastAsia="Times New Roman" w:hAnsiTheme="minorHAnsi" w:cs="Arial"/>
                <w:color w:val="002060"/>
                <w:sz w:val="24"/>
                <w:szCs w:val="24"/>
                <w:lang w:eastAsia="en-GB"/>
              </w:rPr>
              <w:t xml:space="preserve">ferral please </w:t>
            </w:r>
            <w:r w:rsidR="003A676E">
              <w:rPr>
                <w:rFonts w:asciiTheme="minorHAnsi" w:eastAsia="Times New Roman" w:hAnsiTheme="minorHAnsi" w:cs="Arial"/>
                <w:color w:val="002060"/>
                <w:sz w:val="24"/>
                <w:szCs w:val="24"/>
                <w:lang w:eastAsia="en-GB"/>
              </w:rPr>
              <w:t>contact us and speak to Eleanor on 0113 2395578</w:t>
            </w:r>
          </w:p>
          <w:p w:rsidR="00B32D5E" w:rsidRDefault="002231E4" w:rsidP="00B32D5E">
            <w:pPr>
              <w:rPr>
                <w:rFonts w:asciiTheme="minorHAnsi" w:eastAsia="Times New Roman" w:hAnsiTheme="minorHAnsi" w:cs="Arial"/>
                <w:sz w:val="24"/>
                <w:szCs w:val="24"/>
                <w:lang w:eastAsia="en-GB"/>
              </w:rPr>
            </w:pPr>
            <w:r w:rsidRPr="00E835BB">
              <w:rPr>
                <w:rFonts w:ascii="Times New Roman" w:hAnsi="Times New Roman"/>
                <w:noProof/>
                <w:color w:val="002060"/>
                <w:lang w:eastAsia="en-GB"/>
              </w:rPr>
              <w:drawing>
                <wp:anchor distT="0" distB="0" distL="114300" distR="114300" simplePos="0" relativeHeight="251675648" behindDoc="0" locked="0" layoutInCell="1" allowOverlap="1" wp14:anchorId="3E72E2D0" wp14:editId="58742086">
                  <wp:simplePos x="0" y="0"/>
                  <wp:positionH relativeFrom="column">
                    <wp:posOffset>2562225</wp:posOffset>
                  </wp:positionH>
                  <wp:positionV relativeFrom="paragraph">
                    <wp:posOffset>-4751</wp:posOffset>
                  </wp:positionV>
                  <wp:extent cx="1524000" cy="1026466"/>
                  <wp:effectExtent l="0" t="0" r="0" b="2540"/>
                  <wp:wrapNone/>
                  <wp:docPr id="28" name="Picture 28" descr="MC9002889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88988[2]"/>
                          <pic:cNvPicPr>
                            <a:picLocks noChangeAspect="1" noChangeArrowheads="1"/>
                          </pic:cNvPicPr>
                        </pic:nvPicPr>
                        <pic:blipFill>
                          <a:blip r:embed="rId11" cstate="print">
                            <a:lum contrast="80000"/>
                            <a:extLst>
                              <a:ext uri="{28A0092B-C50C-407E-A947-70E740481C1C}">
                                <a14:useLocalDpi xmlns:a14="http://schemas.microsoft.com/office/drawing/2010/main" val="0"/>
                              </a:ext>
                            </a:extLst>
                          </a:blip>
                          <a:srcRect/>
                          <a:stretch>
                            <a:fillRect/>
                          </a:stretch>
                        </pic:blipFill>
                        <pic:spPr bwMode="auto">
                          <a:xfrm>
                            <a:off x="0" y="0"/>
                            <a:ext cx="1524000" cy="1026466"/>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1F497D"/>
                <w:sz w:val="28"/>
                <w:szCs w:val="28"/>
                <w:lang w:eastAsia="en-GB"/>
              </w:rPr>
              <w:drawing>
                <wp:anchor distT="0" distB="0" distL="114300" distR="114300" simplePos="0" relativeHeight="251682816" behindDoc="0" locked="0" layoutInCell="1" allowOverlap="1" wp14:anchorId="7A10A226" wp14:editId="6B29741A">
                  <wp:simplePos x="0" y="0"/>
                  <wp:positionH relativeFrom="column">
                    <wp:posOffset>52070</wp:posOffset>
                  </wp:positionH>
                  <wp:positionV relativeFrom="paragraph">
                    <wp:posOffset>37465</wp:posOffset>
                  </wp:positionV>
                  <wp:extent cx="1914525" cy="979805"/>
                  <wp:effectExtent l="0" t="0" r="9525" b="0"/>
                  <wp:wrapThrough wrapText="bothSides">
                    <wp:wrapPolygon edited="0">
                      <wp:start x="0" y="0"/>
                      <wp:lineTo x="0" y="20998"/>
                      <wp:lineTo x="21493" y="20998"/>
                      <wp:lineTo x="21493" y="0"/>
                      <wp:lineTo x="0" y="0"/>
                    </wp:wrapPolygon>
                  </wp:wrapThrough>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ly leed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4525" cy="979805"/>
                          </a:xfrm>
                          <a:prstGeom prst="rect">
                            <a:avLst/>
                          </a:prstGeom>
                        </pic:spPr>
                      </pic:pic>
                    </a:graphicData>
                  </a:graphic>
                  <wp14:sizeRelH relativeFrom="margin">
                    <wp14:pctWidth>0</wp14:pctWidth>
                  </wp14:sizeRelH>
                  <wp14:sizeRelV relativeFrom="margin">
                    <wp14:pctHeight>0</wp14:pctHeight>
                  </wp14:sizeRelV>
                </wp:anchor>
              </w:drawing>
            </w:r>
          </w:p>
          <w:p w:rsidR="00B32D5E" w:rsidRDefault="00E835BB" w:rsidP="00B32D5E">
            <w:pPr>
              <w:rPr>
                <w:rFonts w:asciiTheme="minorHAnsi" w:eastAsia="Times New Roman" w:hAnsiTheme="minorHAnsi" w:cs="Arial"/>
                <w:sz w:val="24"/>
                <w:szCs w:val="24"/>
                <w:lang w:eastAsia="en-GB"/>
              </w:rPr>
            </w:pPr>
            <w:r>
              <w:rPr>
                <w:rFonts w:ascii="Times New Roman" w:hAnsi="Times New Roman"/>
                <w:noProof/>
                <w:lang w:eastAsia="en-GB"/>
              </w:rPr>
              <w:drawing>
                <wp:anchor distT="36576" distB="36576" distL="36576" distR="36576" simplePos="0" relativeHeight="251680768" behindDoc="0" locked="0" layoutInCell="1" allowOverlap="1" wp14:anchorId="305803A8" wp14:editId="3B910166">
                  <wp:simplePos x="0" y="0"/>
                  <wp:positionH relativeFrom="column">
                    <wp:posOffset>9000490</wp:posOffset>
                  </wp:positionH>
                  <wp:positionV relativeFrom="paragraph">
                    <wp:posOffset>-3046095</wp:posOffset>
                  </wp:positionV>
                  <wp:extent cx="1211604" cy="619125"/>
                  <wp:effectExtent l="0" t="0" r="762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604" cy="619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32D5E" w:rsidRDefault="00B32D5E" w:rsidP="00B32D5E">
            <w:pPr>
              <w:rPr>
                <w:rFonts w:asciiTheme="minorHAnsi" w:hAnsiTheme="minorHAnsi"/>
                <w:b/>
                <w:bCs/>
                <w:color w:val="1F497D"/>
                <w:sz w:val="24"/>
                <w:szCs w:val="24"/>
              </w:rPr>
            </w:pPr>
          </w:p>
          <w:p w:rsidR="00E835BB" w:rsidRDefault="00E835BB" w:rsidP="00E835BB">
            <w:pPr>
              <w:rPr>
                <w:rFonts w:asciiTheme="minorHAnsi" w:hAnsiTheme="minorHAnsi"/>
                <w:b/>
                <w:bCs/>
                <w:color w:val="1F497D"/>
                <w:sz w:val="24"/>
                <w:szCs w:val="24"/>
              </w:rPr>
            </w:pPr>
          </w:p>
          <w:p w:rsidR="002E6BD5" w:rsidRDefault="002E6BD5" w:rsidP="00E939DC">
            <w:pPr>
              <w:rPr>
                <w:rFonts w:asciiTheme="minorHAnsi" w:hAnsiTheme="minorHAnsi"/>
                <w:b/>
                <w:bCs/>
                <w:color w:val="1F497D"/>
                <w:sz w:val="24"/>
                <w:szCs w:val="24"/>
              </w:rPr>
            </w:pPr>
          </w:p>
          <w:p w:rsidR="00996BFF" w:rsidRDefault="00996BFF" w:rsidP="00E939DC">
            <w:pPr>
              <w:rPr>
                <w:rFonts w:asciiTheme="minorHAnsi" w:hAnsiTheme="minorHAnsi"/>
                <w:b/>
                <w:bCs/>
                <w:color w:val="1F497D"/>
                <w:sz w:val="24"/>
                <w:szCs w:val="24"/>
              </w:rPr>
            </w:pPr>
          </w:p>
          <w:p w:rsidR="00996BFF" w:rsidRDefault="00996BFF" w:rsidP="00E939DC">
            <w:pPr>
              <w:rPr>
                <w:rFonts w:asciiTheme="minorHAnsi" w:hAnsiTheme="minorHAnsi"/>
                <w:b/>
                <w:bCs/>
                <w:color w:val="1F497D"/>
                <w:sz w:val="24"/>
                <w:szCs w:val="24"/>
              </w:rPr>
            </w:pPr>
          </w:p>
          <w:p w:rsidR="002E6BD5" w:rsidRPr="003A676E" w:rsidRDefault="002231E4" w:rsidP="002231E4">
            <w:pPr>
              <w:rPr>
                <w:rFonts w:asciiTheme="minorHAnsi" w:hAnsiTheme="minorHAnsi"/>
                <w:b/>
                <w:bCs/>
                <w:color w:val="1F497D"/>
                <w:sz w:val="28"/>
                <w:szCs w:val="28"/>
              </w:rPr>
            </w:pPr>
            <w:r w:rsidRPr="002E6BD5">
              <w:rPr>
                <w:rFonts w:asciiTheme="minorHAnsi" w:hAnsiTheme="minorHAnsi"/>
                <w:b/>
                <w:bCs/>
                <w:noProof/>
                <w:color w:val="0070C0"/>
                <w:sz w:val="24"/>
                <w:szCs w:val="24"/>
                <w:lang w:eastAsia="en-GB"/>
              </w:rPr>
              <w:drawing>
                <wp:anchor distT="0" distB="0" distL="114300" distR="114300" simplePos="0" relativeHeight="251687936" behindDoc="0" locked="0" layoutInCell="1" allowOverlap="1" wp14:anchorId="44EF76D4" wp14:editId="31AE7583">
                  <wp:simplePos x="0" y="0"/>
                  <wp:positionH relativeFrom="column">
                    <wp:posOffset>19685</wp:posOffset>
                  </wp:positionH>
                  <wp:positionV relativeFrom="paragraph">
                    <wp:posOffset>-90805</wp:posOffset>
                  </wp:positionV>
                  <wp:extent cx="1567180" cy="609600"/>
                  <wp:effectExtent l="0" t="0" r="0" b="0"/>
                  <wp:wrapThrough wrapText="bothSides">
                    <wp:wrapPolygon edited="0">
                      <wp:start x="0" y="0"/>
                      <wp:lineTo x="0" y="20925"/>
                      <wp:lineTo x="21267" y="20925"/>
                      <wp:lineTo x="21267" y="0"/>
                      <wp:lineTo x="0" y="0"/>
                    </wp:wrapPolygon>
                  </wp:wrapThrough>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7180" cy="609600"/>
                          </a:xfrm>
                          <a:prstGeom prst="rect">
                            <a:avLst/>
                          </a:prstGeom>
                        </pic:spPr>
                      </pic:pic>
                    </a:graphicData>
                  </a:graphic>
                  <wp14:sizeRelH relativeFrom="margin">
                    <wp14:pctWidth>0</wp14:pctWidth>
                  </wp14:sizeRelH>
                  <wp14:sizeRelV relativeFrom="margin">
                    <wp14:pctHeight>0</wp14:pctHeight>
                  </wp14:sizeRelV>
                </wp:anchor>
              </w:drawing>
            </w:r>
            <w:r w:rsidR="00E835BB" w:rsidRPr="002E6BD5">
              <w:rPr>
                <w:rFonts w:asciiTheme="minorHAnsi" w:hAnsiTheme="minorHAnsi"/>
                <w:b/>
                <w:bCs/>
                <w:color w:val="1F497D"/>
                <w:sz w:val="24"/>
                <w:szCs w:val="24"/>
              </w:rPr>
              <w:t xml:space="preserve">Are you following </w:t>
            </w:r>
            <w:r w:rsidR="00E835BB" w:rsidRPr="002E6BD5">
              <w:rPr>
                <w:rFonts w:asciiTheme="minorHAnsi" w:hAnsiTheme="minorHAnsi"/>
                <w:b/>
                <w:bCs/>
                <w:sz w:val="24"/>
                <w:szCs w:val="24"/>
              </w:rPr>
              <w:t>@</w:t>
            </w:r>
            <w:proofErr w:type="spellStart"/>
            <w:r w:rsidR="00E835BB" w:rsidRPr="002E6BD5">
              <w:rPr>
                <w:rFonts w:asciiTheme="minorHAnsi" w:hAnsiTheme="minorHAnsi"/>
                <w:b/>
                <w:bCs/>
                <w:sz w:val="24"/>
                <w:szCs w:val="24"/>
              </w:rPr>
              <w:t>LCRS_Barnardos</w:t>
            </w:r>
            <w:proofErr w:type="spellEnd"/>
            <w:r w:rsidR="00E835BB" w:rsidRPr="002E6BD5">
              <w:rPr>
                <w:rFonts w:asciiTheme="minorHAnsi" w:hAnsiTheme="minorHAnsi"/>
                <w:b/>
                <w:bCs/>
                <w:sz w:val="24"/>
                <w:szCs w:val="24"/>
              </w:rPr>
              <w:t xml:space="preserve"> </w:t>
            </w:r>
            <w:r w:rsidR="00E835BB" w:rsidRPr="002E6BD5">
              <w:rPr>
                <w:rFonts w:asciiTheme="minorHAnsi" w:hAnsiTheme="minorHAnsi"/>
                <w:b/>
                <w:bCs/>
                <w:color w:val="1F497D"/>
                <w:sz w:val="24"/>
                <w:szCs w:val="24"/>
              </w:rPr>
              <w:t xml:space="preserve">on Twitter? </w:t>
            </w:r>
            <w:r>
              <w:rPr>
                <w:rFonts w:asciiTheme="minorHAnsi" w:hAnsiTheme="minorHAnsi"/>
                <w:b/>
                <w:bCs/>
                <w:color w:val="1F497D"/>
                <w:sz w:val="24"/>
                <w:szCs w:val="24"/>
              </w:rPr>
              <w:t xml:space="preserve"> We now have over 140</w:t>
            </w:r>
            <w:r w:rsidR="00E939DC" w:rsidRPr="002E6BD5">
              <w:rPr>
                <w:rFonts w:asciiTheme="minorHAnsi" w:hAnsiTheme="minorHAnsi"/>
                <w:b/>
                <w:bCs/>
                <w:color w:val="1F497D"/>
                <w:sz w:val="24"/>
                <w:szCs w:val="24"/>
              </w:rPr>
              <w:t xml:space="preserve"> followers!  Look out for our latest tweets </w:t>
            </w:r>
            <w:r w:rsidR="003A676E" w:rsidRPr="002E6BD5">
              <w:rPr>
                <w:rFonts w:asciiTheme="minorHAnsi" w:hAnsiTheme="minorHAnsi"/>
                <w:b/>
                <w:bCs/>
                <w:color w:val="1F497D"/>
                <w:sz w:val="24"/>
                <w:szCs w:val="24"/>
              </w:rPr>
              <w:t>about</w:t>
            </w:r>
            <w:r w:rsidR="00E939DC" w:rsidRPr="002E6BD5">
              <w:rPr>
                <w:rFonts w:asciiTheme="minorHAnsi" w:hAnsiTheme="minorHAnsi"/>
                <w:b/>
                <w:bCs/>
                <w:color w:val="1F497D"/>
                <w:sz w:val="24"/>
                <w:szCs w:val="24"/>
              </w:rPr>
              <w:t xml:space="preserve"> what’s happening at</w:t>
            </w:r>
            <w:r w:rsidR="00E835BB" w:rsidRPr="002E6BD5">
              <w:rPr>
                <w:rFonts w:asciiTheme="minorHAnsi" w:hAnsiTheme="minorHAnsi"/>
                <w:b/>
                <w:bCs/>
                <w:color w:val="1F497D"/>
                <w:sz w:val="24"/>
                <w:szCs w:val="24"/>
              </w:rPr>
              <w:t xml:space="preserve"> Leeds Children’s </w:t>
            </w:r>
            <w:r w:rsidR="00E939DC" w:rsidRPr="002E6BD5">
              <w:rPr>
                <w:rFonts w:asciiTheme="minorHAnsi" w:hAnsiTheme="minorHAnsi"/>
                <w:b/>
                <w:bCs/>
                <w:color w:val="1F497D"/>
                <w:sz w:val="24"/>
                <w:szCs w:val="24"/>
              </w:rPr>
              <w:t>Rights</w:t>
            </w:r>
            <w:r w:rsidR="00E939DC" w:rsidRPr="003A676E">
              <w:rPr>
                <w:rFonts w:asciiTheme="minorHAnsi" w:hAnsiTheme="minorHAnsi"/>
                <w:b/>
                <w:bCs/>
                <w:color w:val="1F497D"/>
                <w:sz w:val="28"/>
                <w:szCs w:val="28"/>
              </w:rPr>
              <w:t>.</w:t>
            </w:r>
            <w:r w:rsidR="00E835BB" w:rsidRPr="003A676E">
              <w:rPr>
                <w:rFonts w:asciiTheme="minorHAnsi" w:hAnsiTheme="minorHAnsi"/>
                <w:b/>
                <w:bCs/>
                <w:color w:val="1F497D"/>
                <w:sz w:val="28"/>
                <w:szCs w:val="28"/>
              </w:rPr>
              <w:t xml:space="preserve"> </w:t>
            </w:r>
          </w:p>
        </w:tc>
      </w:tr>
      <w:tr w:rsidR="006E1092" w:rsidRPr="00652936" w:rsidTr="002231E4">
        <w:trPr>
          <w:trHeight w:val="172"/>
        </w:trPr>
        <w:tc>
          <w:tcPr>
            <w:tcW w:w="11340" w:type="dxa"/>
            <w:shd w:val="clear" w:color="auto" w:fill="FFFFCC"/>
            <w:tcMar>
              <w:top w:w="0" w:type="dxa"/>
              <w:left w:w="108" w:type="dxa"/>
              <w:bottom w:w="0" w:type="dxa"/>
              <w:right w:w="108" w:type="dxa"/>
            </w:tcMar>
            <w:vAlign w:val="bottom"/>
          </w:tcPr>
          <w:p w:rsidR="002E6BD5" w:rsidRDefault="002E6BD5" w:rsidP="00E835BB">
            <w:pPr>
              <w:rPr>
                <w:rFonts w:asciiTheme="minorHAnsi" w:eastAsia="Times New Roman" w:hAnsiTheme="minorHAnsi"/>
                <w:b/>
                <w:sz w:val="24"/>
                <w:szCs w:val="24"/>
              </w:rPr>
            </w:pPr>
          </w:p>
          <w:p w:rsidR="006E1092" w:rsidRPr="002E6BD5" w:rsidRDefault="00E939DC" w:rsidP="00E835BB">
            <w:pPr>
              <w:rPr>
                <w:rFonts w:asciiTheme="minorHAnsi" w:eastAsia="Times New Roman" w:hAnsiTheme="minorHAnsi"/>
                <w:b/>
                <w:sz w:val="28"/>
                <w:szCs w:val="28"/>
              </w:rPr>
            </w:pPr>
            <w:r w:rsidRPr="002E6BD5">
              <w:rPr>
                <w:rFonts w:asciiTheme="minorHAnsi" w:eastAsia="Times New Roman" w:hAnsiTheme="minorHAnsi"/>
                <w:b/>
                <w:sz w:val="28"/>
                <w:szCs w:val="28"/>
              </w:rPr>
              <w:t>Did you know we have an Emergency OUT OF HOURS for YOUNG PEOPLE/CHILDREN to use?</w:t>
            </w:r>
          </w:p>
          <w:p w:rsidR="003A676E" w:rsidRDefault="003A676E" w:rsidP="00E835BB">
            <w:pPr>
              <w:rPr>
                <w:rFonts w:asciiTheme="minorHAnsi" w:eastAsia="Times New Roman" w:hAnsiTheme="minorHAnsi"/>
                <w:b/>
                <w:sz w:val="24"/>
                <w:szCs w:val="24"/>
              </w:rPr>
            </w:pPr>
          </w:p>
          <w:p w:rsidR="003A676E" w:rsidRPr="002E6BD5" w:rsidRDefault="002231E4" w:rsidP="003A676E">
            <w:pPr>
              <w:rPr>
                <w:rFonts w:asciiTheme="minorHAnsi" w:eastAsia="Times New Roman" w:hAnsiTheme="minorHAnsi"/>
                <w:b/>
                <w:color w:val="FF0000"/>
                <w:sz w:val="24"/>
                <w:szCs w:val="24"/>
              </w:rPr>
            </w:pPr>
            <w:r w:rsidRPr="002E6BD5">
              <w:rPr>
                <w:b/>
                <w:bCs/>
                <w:noProof/>
                <w:sz w:val="28"/>
                <w:szCs w:val="28"/>
                <w:lang w:eastAsia="en-GB"/>
              </w:rPr>
              <w:drawing>
                <wp:anchor distT="0" distB="0" distL="114300" distR="114300" simplePos="0" relativeHeight="251693056" behindDoc="0" locked="0" layoutInCell="1" allowOverlap="1" wp14:anchorId="14F80D06" wp14:editId="0B184F10">
                  <wp:simplePos x="0" y="0"/>
                  <wp:positionH relativeFrom="column">
                    <wp:posOffset>5805170</wp:posOffset>
                  </wp:positionH>
                  <wp:positionV relativeFrom="paragraph">
                    <wp:posOffset>445135</wp:posOffset>
                  </wp:positionV>
                  <wp:extent cx="952500" cy="838200"/>
                  <wp:effectExtent l="0" t="0" r="0" b="0"/>
                  <wp:wrapThrough wrapText="bothSides">
                    <wp:wrapPolygon edited="0">
                      <wp:start x="0" y="0"/>
                      <wp:lineTo x="0" y="21109"/>
                      <wp:lineTo x="21168" y="21109"/>
                      <wp:lineTo x="21168" y="2455"/>
                      <wp:lineTo x="138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838200"/>
                          </a:xfrm>
                          <a:prstGeom prst="rect">
                            <a:avLst/>
                          </a:prstGeom>
                        </pic:spPr>
                      </pic:pic>
                    </a:graphicData>
                  </a:graphic>
                  <wp14:sizeRelH relativeFrom="margin">
                    <wp14:pctWidth>0</wp14:pctWidth>
                  </wp14:sizeRelH>
                  <wp14:sizeRelV relativeFrom="margin">
                    <wp14:pctHeight>0</wp14:pctHeight>
                  </wp14:sizeRelV>
                </wp:anchor>
              </w:drawing>
            </w:r>
            <w:r w:rsidR="00E939DC">
              <w:rPr>
                <w:rFonts w:asciiTheme="minorHAnsi" w:eastAsia="Times New Roman" w:hAnsiTheme="minorHAnsi"/>
                <w:b/>
                <w:sz w:val="24"/>
                <w:szCs w:val="24"/>
              </w:rPr>
              <w:t xml:space="preserve">Whilst our general office number </w:t>
            </w:r>
            <w:r w:rsidR="00E939DC" w:rsidRPr="00E939DC">
              <w:rPr>
                <w:rFonts w:asciiTheme="minorHAnsi" w:eastAsia="Times New Roman" w:hAnsiTheme="minorHAnsi"/>
                <w:b/>
                <w:color w:val="FF0000"/>
                <w:sz w:val="24"/>
                <w:szCs w:val="24"/>
              </w:rPr>
              <w:t>01132395570</w:t>
            </w:r>
            <w:r w:rsidR="00E939DC">
              <w:rPr>
                <w:rFonts w:asciiTheme="minorHAnsi" w:eastAsia="Times New Roman" w:hAnsiTheme="minorHAnsi"/>
                <w:b/>
                <w:sz w:val="24"/>
                <w:szCs w:val="24"/>
              </w:rPr>
              <w:t xml:space="preserve"> or Freephone number </w:t>
            </w:r>
            <w:r w:rsidR="00E939DC" w:rsidRPr="00E939DC">
              <w:rPr>
                <w:rFonts w:asciiTheme="minorHAnsi" w:eastAsia="Times New Roman" w:hAnsiTheme="minorHAnsi"/>
                <w:b/>
                <w:color w:val="FF0000"/>
                <w:sz w:val="24"/>
                <w:szCs w:val="24"/>
              </w:rPr>
              <w:t>08006527212</w:t>
            </w:r>
            <w:r w:rsidR="00E939DC">
              <w:rPr>
                <w:rFonts w:asciiTheme="minorHAnsi" w:eastAsia="Times New Roman" w:hAnsiTheme="minorHAnsi"/>
                <w:b/>
                <w:sz w:val="24"/>
                <w:szCs w:val="24"/>
              </w:rPr>
              <w:t xml:space="preserve"> is </w:t>
            </w:r>
            <w:r w:rsidR="002E6BD5">
              <w:rPr>
                <w:rFonts w:asciiTheme="minorHAnsi" w:eastAsia="Times New Roman" w:hAnsiTheme="minorHAnsi"/>
                <w:b/>
                <w:sz w:val="24"/>
                <w:szCs w:val="24"/>
              </w:rPr>
              <w:t>available</w:t>
            </w:r>
            <w:r w:rsidR="00E939DC">
              <w:rPr>
                <w:rFonts w:asciiTheme="minorHAnsi" w:eastAsia="Times New Roman" w:hAnsiTheme="minorHAnsi"/>
                <w:b/>
                <w:sz w:val="24"/>
                <w:szCs w:val="24"/>
              </w:rPr>
              <w:t xml:space="preserve"> from 9 – 5pm</w:t>
            </w:r>
            <w:r w:rsidR="00E939DC" w:rsidRPr="002E6BD5">
              <w:rPr>
                <w:rFonts w:asciiTheme="minorHAnsi" w:eastAsia="Times New Roman" w:hAnsiTheme="minorHAnsi"/>
                <w:b/>
                <w:sz w:val="24"/>
                <w:szCs w:val="24"/>
              </w:rPr>
              <w:t>.</w:t>
            </w:r>
            <w:r w:rsidR="002E6BD5" w:rsidRPr="002E6BD5">
              <w:rPr>
                <w:rFonts w:asciiTheme="minorHAnsi" w:eastAsia="Times New Roman" w:hAnsiTheme="minorHAnsi"/>
                <w:b/>
                <w:sz w:val="24"/>
                <w:szCs w:val="24"/>
              </w:rPr>
              <w:t xml:space="preserve"> </w:t>
            </w:r>
            <w:r w:rsidR="00E939DC" w:rsidRPr="002E6BD5">
              <w:rPr>
                <w:rFonts w:asciiTheme="minorHAnsi" w:eastAsia="Times New Roman" w:hAnsiTheme="minorHAnsi"/>
                <w:b/>
                <w:sz w:val="24"/>
                <w:szCs w:val="24"/>
              </w:rPr>
              <w:t>Leeds Children’s Rights are also available</w:t>
            </w:r>
            <w:r w:rsidR="002E6BD5" w:rsidRPr="002E6BD5">
              <w:rPr>
                <w:rFonts w:asciiTheme="minorHAnsi" w:eastAsia="Times New Roman" w:hAnsiTheme="minorHAnsi"/>
                <w:b/>
                <w:sz w:val="24"/>
                <w:szCs w:val="24"/>
              </w:rPr>
              <w:t xml:space="preserve"> for Young people/children from</w:t>
            </w:r>
            <w:r w:rsidR="00E939DC" w:rsidRPr="002E6BD5">
              <w:rPr>
                <w:rFonts w:asciiTheme="minorHAnsi" w:eastAsia="Times New Roman" w:hAnsiTheme="minorHAnsi"/>
                <w:b/>
                <w:sz w:val="24"/>
                <w:szCs w:val="24"/>
              </w:rPr>
              <w:t xml:space="preserve"> </w:t>
            </w:r>
            <w:r w:rsidR="00E939DC" w:rsidRPr="002E6BD5">
              <w:rPr>
                <w:rFonts w:asciiTheme="minorHAnsi" w:eastAsia="Times New Roman" w:hAnsiTheme="minorHAnsi"/>
                <w:b/>
                <w:color w:val="FF0000"/>
                <w:sz w:val="24"/>
                <w:szCs w:val="24"/>
              </w:rPr>
              <w:t>8am – 9am + 5pm – 9pm Monday to Friday plus 10am – 6pm on weekends/bank holidays.</w:t>
            </w:r>
            <w:r w:rsidR="003A676E" w:rsidRPr="002E6BD5">
              <w:rPr>
                <w:rFonts w:asciiTheme="minorHAnsi" w:eastAsia="Times New Roman" w:hAnsiTheme="minorHAnsi"/>
                <w:b/>
                <w:color w:val="FF0000"/>
                <w:sz w:val="24"/>
                <w:szCs w:val="24"/>
              </w:rPr>
              <w:t xml:space="preserve"> </w:t>
            </w:r>
          </w:p>
          <w:p w:rsidR="003A676E" w:rsidRPr="002E6BD5" w:rsidRDefault="003A676E" w:rsidP="003A676E">
            <w:pPr>
              <w:rPr>
                <w:rFonts w:asciiTheme="minorHAnsi" w:eastAsia="Times New Roman" w:hAnsiTheme="minorHAnsi"/>
                <w:b/>
                <w:color w:val="FF0000"/>
                <w:sz w:val="24"/>
                <w:szCs w:val="24"/>
              </w:rPr>
            </w:pPr>
          </w:p>
          <w:p w:rsidR="00E939DC" w:rsidRPr="002E6BD5" w:rsidRDefault="00E939DC" w:rsidP="003A676E">
            <w:pPr>
              <w:rPr>
                <w:rFonts w:asciiTheme="minorHAnsi" w:eastAsia="Times New Roman" w:hAnsiTheme="minorHAnsi"/>
                <w:b/>
                <w:sz w:val="28"/>
                <w:szCs w:val="28"/>
              </w:rPr>
            </w:pPr>
            <w:r w:rsidRPr="002E6BD5">
              <w:rPr>
                <w:rFonts w:asciiTheme="minorHAnsi" w:eastAsia="Times New Roman" w:hAnsiTheme="minorHAnsi"/>
                <w:b/>
                <w:sz w:val="28"/>
                <w:szCs w:val="28"/>
              </w:rPr>
              <w:t xml:space="preserve">As stated, this out of </w:t>
            </w:r>
            <w:proofErr w:type="gramStart"/>
            <w:r w:rsidRPr="002E6BD5">
              <w:rPr>
                <w:rFonts w:asciiTheme="minorHAnsi" w:eastAsia="Times New Roman" w:hAnsiTheme="minorHAnsi"/>
                <w:b/>
                <w:sz w:val="28"/>
                <w:szCs w:val="28"/>
              </w:rPr>
              <w:t>hours</w:t>
            </w:r>
            <w:proofErr w:type="gramEnd"/>
            <w:r w:rsidRPr="002E6BD5">
              <w:rPr>
                <w:rFonts w:asciiTheme="minorHAnsi" w:eastAsia="Times New Roman" w:hAnsiTheme="minorHAnsi"/>
                <w:b/>
                <w:sz w:val="28"/>
                <w:szCs w:val="28"/>
              </w:rPr>
              <w:t xml:space="preserve"> service is available for young people to use only (not professionals making referrals).</w:t>
            </w:r>
          </w:p>
          <w:p w:rsidR="003A676E" w:rsidRPr="006C7251" w:rsidRDefault="003A676E" w:rsidP="003A676E">
            <w:pPr>
              <w:rPr>
                <w:rFonts w:asciiTheme="minorHAnsi" w:eastAsia="Times New Roman" w:hAnsiTheme="minorHAnsi"/>
                <w:b/>
                <w:sz w:val="24"/>
                <w:szCs w:val="24"/>
              </w:rPr>
            </w:pPr>
          </w:p>
        </w:tc>
      </w:tr>
      <w:tr w:rsidR="006E1092" w:rsidRPr="00652936" w:rsidTr="002231E4">
        <w:trPr>
          <w:trHeight w:val="172"/>
        </w:trPr>
        <w:tc>
          <w:tcPr>
            <w:tcW w:w="11340" w:type="dxa"/>
            <w:shd w:val="clear" w:color="auto" w:fill="FFFFCC"/>
            <w:tcMar>
              <w:top w:w="0" w:type="dxa"/>
              <w:left w:w="108" w:type="dxa"/>
              <w:bottom w:w="0" w:type="dxa"/>
              <w:right w:w="108" w:type="dxa"/>
            </w:tcMar>
            <w:vAlign w:val="bottom"/>
          </w:tcPr>
          <w:p w:rsidR="002E6BD5" w:rsidRDefault="002E6BD5" w:rsidP="002E6BD5">
            <w:pPr>
              <w:rPr>
                <w:rFonts w:asciiTheme="minorHAnsi" w:hAnsiTheme="minorHAnsi"/>
                <w:b/>
                <w:sz w:val="24"/>
                <w:szCs w:val="24"/>
              </w:rPr>
            </w:pPr>
            <w:r w:rsidRPr="002E6BD5">
              <w:rPr>
                <w:rFonts w:asciiTheme="minorHAnsi" w:hAnsiTheme="minorHAnsi"/>
                <w:b/>
                <w:color w:val="002060"/>
                <w:sz w:val="28"/>
                <w:szCs w:val="28"/>
              </w:rPr>
              <w:t>Total Respect</w:t>
            </w:r>
          </w:p>
          <w:p w:rsidR="002E6BD5" w:rsidRPr="002E6BD5" w:rsidRDefault="002E6BD5" w:rsidP="002E6BD5">
            <w:pPr>
              <w:rPr>
                <w:rFonts w:asciiTheme="minorHAnsi" w:hAnsiTheme="minorHAnsi"/>
                <w:b/>
                <w:sz w:val="24"/>
                <w:szCs w:val="24"/>
              </w:rPr>
            </w:pPr>
            <w:r w:rsidRPr="002E6BD5">
              <w:rPr>
                <w:rFonts w:asciiTheme="minorHAnsi" w:hAnsiTheme="minorHAnsi"/>
                <w:b/>
                <w:sz w:val="24"/>
                <w:szCs w:val="24"/>
              </w:rPr>
              <w:t>This year we have delivered:</w:t>
            </w:r>
          </w:p>
          <w:p w:rsidR="002E6BD5" w:rsidRPr="002E6BD5" w:rsidRDefault="002E6BD5" w:rsidP="002E6BD5">
            <w:pPr>
              <w:rPr>
                <w:rFonts w:asciiTheme="minorHAnsi" w:hAnsiTheme="minorHAnsi"/>
                <w:b/>
                <w:color w:val="002060"/>
                <w:sz w:val="24"/>
                <w:szCs w:val="24"/>
              </w:rPr>
            </w:pPr>
            <w:r w:rsidRPr="002E6BD5">
              <w:rPr>
                <w:rFonts w:asciiTheme="minorHAnsi" w:hAnsiTheme="minorHAnsi"/>
                <w:b/>
                <w:color w:val="002060"/>
                <w:sz w:val="24"/>
                <w:szCs w:val="24"/>
              </w:rPr>
              <w:t xml:space="preserve">2 X one day Manager’s courses.  </w:t>
            </w:r>
          </w:p>
          <w:p w:rsidR="002E6BD5" w:rsidRPr="002E6BD5" w:rsidRDefault="002E6BD5" w:rsidP="002E6BD5">
            <w:pPr>
              <w:rPr>
                <w:rFonts w:asciiTheme="minorHAnsi" w:hAnsiTheme="minorHAnsi"/>
                <w:b/>
                <w:color w:val="002060"/>
                <w:sz w:val="24"/>
                <w:szCs w:val="24"/>
              </w:rPr>
            </w:pPr>
            <w:r w:rsidRPr="002E6BD5">
              <w:rPr>
                <w:rFonts w:asciiTheme="minorHAnsi" w:hAnsiTheme="minorHAnsi"/>
                <w:b/>
                <w:color w:val="002060"/>
                <w:sz w:val="24"/>
                <w:szCs w:val="24"/>
              </w:rPr>
              <w:t xml:space="preserve">4 X  two day Total Respects </w:t>
            </w:r>
          </w:p>
          <w:p w:rsidR="002E6BD5" w:rsidRPr="002E6BD5" w:rsidRDefault="002E6BD5" w:rsidP="002E6BD5">
            <w:pPr>
              <w:rPr>
                <w:rFonts w:asciiTheme="minorHAnsi" w:hAnsiTheme="minorHAnsi"/>
                <w:b/>
                <w:color w:val="002060"/>
                <w:sz w:val="24"/>
                <w:szCs w:val="24"/>
              </w:rPr>
            </w:pPr>
            <w:r w:rsidRPr="002E6BD5">
              <w:rPr>
                <w:rFonts w:asciiTheme="minorHAnsi" w:hAnsiTheme="minorHAnsi"/>
                <w:b/>
                <w:color w:val="002060"/>
                <w:sz w:val="24"/>
                <w:szCs w:val="24"/>
              </w:rPr>
              <w:t xml:space="preserve">3 X one day Total Respect especially adapted for the designated teachers for looked after children.  </w:t>
            </w:r>
          </w:p>
          <w:p w:rsidR="002E6BD5" w:rsidRPr="002E6BD5" w:rsidRDefault="002E6BD5" w:rsidP="002E6BD5">
            <w:pPr>
              <w:rPr>
                <w:rFonts w:asciiTheme="minorHAnsi" w:hAnsiTheme="minorHAnsi"/>
                <w:b/>
                <w:sz w:val="24"/>
                <w:szCs w:val="24"/>
              </w:rPr>
            </w:pPr>
          </w:p>
          <w:p w:rsidR="002E6BD5" w:rsidRPr="002E6BD5" w:rsidRDefault="002E6BD5" w:rsidP="002E6BD5">
            <w:pPr>
              <w:rPr>
                <w:rFonts w:asciiTheme="minorHAnsi" w:hAnsiTheme="minorHAnsi"/>
                <w:b/>
                <w:sz w:val="24"/>
                <w:szCs w:val="24"/>
              </w:rPr>
            </w:pPr>
            <w:r w:rsidRPr="002E6BD5">
              <w:rPr>
                <w:rFonts w:asciiTheme="minorHAnsi" w:hAnsiTheme="minorHAnsi"/>
                <w:b/>
                <w:sz w:val="24"/>
                <w:szCs w:val="24"/>
              </w:rPr>
              <w:t xml:space="preserve">We are also in the process of training up six new potential total respect trainers (4 male and two female) aged </w:t>
            </w:r>
            <w:proofErr w:type="gramStart"/>
            <w:r w:rsidRPr="002E6BD5">
              <w:rPr>
                <w:rFonts w:asciiTheme="minorHAnsi" w:hAnsiTheme="minorHAnsi"/>
                <w:b/>
                <w:sz w:val="24"/>
                <w:szCs w:val="24"/>
              </w:rPr>
              <w:t>between  17yrs</w:t>
            </w:r>
            <w:proofErr w:type="gramEnd"/>
            <w:r w:rsidRPr="002E6BD5">
              <w:rPr>
                <w:rFonts w:asciiTheme="minorHAnsi" w:hAnsiTheme="minorHAnsi"/>
                <w:b/>
                <w:sz w:val="24"/>
                <w:szCs w:val="24"/>
              </w:rPr>
              <w:t xml:space="preserve"> old and 21 </w:t>
            </w:r>
            <w:proofErr w:type="spellStart"/>
            <w:r w:rsidRPr="002E6BD5">
              <w:rPr>
                <w:rFonts w:asciiTheme="minorHAnsi" w:hAnsiTheme="minorHAnsi"/>
                <w:b/>
                <w:sz w:val="24"/>
                <w:szCs w:val="24"/>
              </w:rPr>
              <w:t>yrs</w:t>
            </w:r>
            <w:proofErr w:type="spellEnd"/>
            <w:r w:rsidRPr="002E6BD5">
              <w:rPr>
                <w:rFonts w:asciiTheme="minorHAnsi" w:hAnsiTheme="minorHAnsi"/>
                <w:b/>
                <w:sz w:val="24"/>
                <w:szCs w:val="24"/>
              </w:rPr>
              <w:t xml:space="preserve"> old. Subject to funding we are hoping to continue to deliver similar sessions throughout next year – we will keep you posted with future dates to book on. </w:t>
            </w:r>
          </w:p>
          <w:p w:rsidR="0044562E" w:rsidRPr="006C7251" w:rsidRDefault="002E6BD5" w:rsidP="002E6BD5">
            <w:pPr>
              <w:pStyle w:val="ae0977d6-eb43-42d7-ab40-5ea7d33effae"/>
              <w:rPr>
                <w:rFonts w:asciiTheme="minorHAnsi" w:eastAsia="Times New Roman" w:hAnsiTheme="minorHAnsi"/>
                <w:b/>
              </w:rPr>
            </w:pPr>
            <w:r w:rsidRPr="002E6BD5">
              <w:rPr>
                <w:rFonts w:asciiTheme="minorHAnsi" w:hAnsiTheme="minorHAnsi"/>
                <w:b/>
              </w:rPr>
              <w:t> </w:t>
            </w:r>
            <w:r w:rsidR="003A676E">
              <w:rPr>
                <w:rFonts w:asciiTheme="minorHAnsi" w:eastAsia="Times New Roman" w:hAnsiTheme="minorHAnsi" w:cs="Arial"/>
                <w:noProof/>
                <w:color w:val="000000"/>
              </w:rPr>
              <w:drawing>
                <wp:anchor distT="0" distB="0" distL="114300" distR="114300" simplePos="0" relativeHeight="251697152" behindDoc="0" locked="0" layoutInCell="1" allowOverlap="1" wp14:anchorId="1A983C6F" wp14:editId="5D531E6D">
                  <wp:simplePos x="0" y="0"/>
                  <wp:positionH relativeFrom="column">
                    <wp:posOffset>-6344920</wp:posOffset>
                  </wp:positionH>
                  <wp:positionV relativeFrom="paragraph">
                    <wp:posOffset>225425</wp:posOffset>
                  </wp:positionV>
                  <wp:extent cx="2317115" cy="990600"/>
                  <wp:effectExtent l="0" t="0" r="6985" b="0"/>
                  <wp:wrapNone/>
                  <wp:docPr id="8" name="Picture 8" descr="C:\Users\nicky.midgley\AppData\Local\Microsoft\Windows\Temporary Internet Files\Content.IE5\X0DOU0MY\4-New_Job-655x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icky.midgley\AppData\Local\Microsoft\Windows\Temporary Internet Files\Content.IE5\X0DOU0MY\4-New_Job-655x28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115"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A676E" w:rsidRPr="00652936" w:rsidTr="002231E4">
        <w:trPr>
          <w:trHeight w:val="172"/>
        </w:trPr>
        <w:tc>
          <w:tcPr>
            <w:tcW w:w="11340" w:type="dxa"/>
            <w:shd w:val="clear" w:color="auto" w:fill="FFFFCC"/>
            <w:tcMar>
              <w:top w:w="0" w:type="dxa"/>
              <w:left w:w="108" w:type="dxa"/>
              <w:bottom w:w="0" w:type="dxa"/>
              <w:right w:w="108" w:type="dxa"/>
            </w:tcMar>
          </w:tcPr>
          <w:p w:rsidR="002E6BD5" w:rsidRDefault="002E6BD5" w:rsidP="002E6BD5">
            <w:pPr>
              <w:jc w:val="both"/>
              <w:rPr>
                <w:rFonts w:asciiTheme="minorHAnsi" w:hAnsiTheme="minorHAnsi"/>
                <w:b/>
                <w:noProof/>
                <w:color w:val="17365D" w:themeColor="text2" w:themeShade="BF"/>
                <w:sz w:val="28"/>
                <w:szCs w:val="28"/>
                <w:lang w:eastAsia="en-GB"/>
              </w:rPr>
            </w:pPr>
            <w:r>
              <w:rPr>
                <w:rFonts w:asciiTheme="minorHAnsi" w:eastAsia="Times New Roman" w:hAnsiTheme="minorHAnsi" w:cs="Arial"/>
                <w:noProof/>
                <w:color w:val="000000"/>
                <w:sz w:val="24"/>
                <w:szCs w:val="24"/>
                <w:lang w:eastAsia="en-GB"/>
              </w:rPr>
              <w:drawing>
                <wp:anchor distT="0" distB="0" distL="114300" distR="114300" simplePos="0" relativeHeight="251699200" behindDoc="0" locked="0" layoutInCell="1" allowOverlap="1" wp14:anchorId="1C810901" wp14:editId="1D431E64">
                  <wp:simplePos x="0" y="0"/>
                  <wp:positionH relativeFrom="column">
                    <wp:posOffset>16510</wp:posOffset>
                  </wp:positionH>
                  <wp:positionV relativeFrom="paragraph">
                    <wp:posOffset>24130</wp:posOffset>
                  </wp:positionV>
                  <wp:extent cx="542925" cy="442595"/>
                  <wp:effectExtent l="0" t="0" r="9525" b="0"/>
                  <wp:wrapNone/>
                  <wp:docPr id="18" name="Picture 18" descr="C:\Users\nicky.midgley\AppData\Local\Microsoft\Windows\Temporary Internet Files\Content.IE5\EWET4OY7\ne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cky.midgley\AppData\Local\Microsoft\Windows\Temporary Internet Files\Content.IE5\EWET4OY7\new2[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BD5" w:rsidRDefault="002E6BD5" w:rsidP="002E6BD5">
            <w:pPr>
              <w:jc w:val="both"/>
              <w:rPr>
                <w:rFonts w:asciiTheme="minorHAnsi" w:hAnsiTheme="minorHAnsi"/>
                <w:b/>
                <w:bCs/>
                <w:color w:val="17365D" w:themeColor="text2" w:themeShade="BF"/>
                <w:sz w:val="24"/>
                <w:szCs w:val="24"/>
              </w:rPr>
            </w:pPr>
            <w:r>
              <w:rPr>
                <w:rFonts w:asciiTheme="minorHAnsi" w:hAnsiTheme="minorHAnsi"/>
                <w:b/>
                <w:noProof/>
                <w:color w:val="17365D" w:themeColor="text2" w:themeShade="BF"/>
                <w:sz w:val="28"/>
                <w:szCs w:val="28"/>
                <w:lang w:eastAsia="en-GB"/>
              </w:rPr>
              <w:t xml:space="preserve">                 </w:t>
            </w:r>
            <w:r w:rsidRPr="002E6BD5">
              <w:rPr>
                <w:rFonts w:asciiTheme="minorHAnsi" w:hAnsiTheme="minorHAnsi"/>
                <w:b/>
                <w:noProof/>
                <w:color w:val="17365D" w:themeColor="text2" w:themeShade="BF"/>
                <w:sz w:val="24"/>
                <w:szCs w:val="24"/>
                <w:lang w:eastAsia="en-GB"/>
              </w:rPr>
              <w:t xml:space="preserve">Due to demand Leeds Children’s Rights are now recruiting a new Children’s Rights  worker to add </w:t>
            </w:r>
            <w:r w:rsidRPr="002E6BD5">
              <w:rPr>
                <w:rFonts w:asciiTheme="minorHAnsi" w:hAnsiTheme="minorHAnsi"/>
                <w:b/>
                <w:bCs/>
                <w:color w:val="17365D" w:themeColor="text2" w:themeShade="BF"/>
                <w:sz w:val="24"/>
                <w:szCs w:val="24"/>
              </w:rPr>
              <w:t>to our team, which means we can re</w:t>
            </w:r>
            <w:r>
              <w:rPr>
                <w:rFonts w:asciiTheme="minorHAnsi" w:hAnsiTheme="minorHAnsi"/>
                <w:b/>
                <w:bCs/>
                <w:color w:val="17365D" w:themeColor="text2" w:themeShade="BF"/>
                <w:sz w:val="24"/>
                <w:szCs w:val="24"/>
              </w:rPr>
              <w:t xml:space="preserve">spond even more efficiently to </w:t>
            </w:r>
            <w:r w:rsidRPr="002E6BD5">
              <w:rPr>
                <w:rFonts w:asciiTheme="minorHAnsi" w:hAnsiTheme="minorHAnsi"/>
                <w:b/>
                <w:bCs/>
                <w:color w:val="17365D" w:themeColor="text2" w:themeShade="BF"/>
                <w:sz w:val="24"/>
                <w:szCs w:val="24"/>
              </w:rPr>
              <w:t xml:space="preserve">young people/children </w:t>
            </w:r>
            <w:r w:rsidRPr="002E6BD5">
              <w:rPr>
                <w:rFonts w:asciiTheme="minorHAnsi" w:hAnsiTheme="minorHAnsi"/>
                <w:b/>
                <w:bCs/>
                <w:color w:val="17365D" w:themeColor="text2" w:themeShade="BF"/>
                <w:sz w:val="24"/>
                <w:szCs w:val="24"/>
              </w:rPr>
              <w:sym w:font="Wingdings" w:char="F04A"/>
            </w:r>
            <w:r w:rsidRPr="002E6BD5">
              <w:rPr>
                <w:rFonts w:asciiTheme="minorHAnsi" w:hAnsiTheme="minorHAnsi"/>
                <w:b/>
                <w:bCs/>
                <w:color w:val="17365D" w:themeColor="text2" w:themeShade="BF"/>
                <w:sz w:val="24"/>
                <w:szCs w:val="24"/>
              </w:rPr>
              <w:t xml:space="preserve"> </w:t>
            </w:r>
          </w:p>
          <w:p w:rsidR="003A676E" w:rsidRPr="00652936" w:rsidRDefault="003A676E" w:rsidP="003A676E">
            <w:pPr>
              <w:pStyle w:val="ListParagraph"/>
              <w:ind w:left="786"/>
              <w:rPr>
                <w:rFonts w:asciiTheme="minorHAnsi" w:hAnsiTheme="minorHAnsi"/>
                <w:b/>
                <w:bCs/>
                <w:color w:val="1F497D"/>
                <w:sz w:val="24"/>
                <w:szCs w:val="24"/>
              </w:rPr>
            </w:pPr>
          </w:p>
        </w:tc>
      </w:tr>
      <w:tr w:rsidR="001A197B" w:rsidRPr="00652936" w:rsidTr="002231E4">
        <w:trPr>
          <w:trHeight w:val="172"/>
        </w:trPr>
        <w:tc>
          <w:tcPr>
            <w:tcW w:w="11340" w:type="dxa"/>
            <w:shd w:val="clear" w:color="auto" w:fill="FFFFCC"/>
            <w:tcMar>
              <w:top w:w="0" w:type="dxa"/>
              <w:left w:w="108" w:type="dxa"/>
              <w:bottom w:w="0" w:type="dxa"/>
              <w:right w:w="108" w:type="dxa"/>
            </w:tcMar>
            <w:vAlign w:val="bottom"/>
          </w:tcPr>
          <w:p w:rsidR="00996BFF" w:rsidRPr="00002DC3" w:rsidRDefault="00996BFF" w:rsidP="00996BFF">
            <w:pPr>
              <w:rPr>
                <w:rFonts w:asciiTheme="minorHAnsi" w:hAnsiTheme="minorHAnsi"/>
                <w:b/>
                <w:iCs/>
                <w:color w:val="000000"/>
                <w:sz w:val="36"/>
                <w:szCs w:val="36"/>
              </w:rPr>
            </w:pPr>
            <w:r w:rsidRPr="00002DC3">
              <w:rPr>
                <w:b/>
                <w:sz w:val="36"/>
                <w:szCs w:val="36"/>
              </w:rPr>
              <w:t>Institutional language has no place in children's homes</w:t>
            </w:r>
            <w:r w:rsidR="002231E4">
              <w:rPr>
                <w:b/>
                <w:sz w:val="36"/>
                <w:szCs w:val="36"/>
              </w:rPr>
              <w:t>!</w:t>
            </w:r>
          </w:p>
          <w:p w:rsidR="00996BFF" w:rsidRDefault="00996BFF" w:rsidP="00996BFF">
            <w:pPr>
              <w:rPr>
                <w:rFonts w:asciiTheme="minorHAnsi" w:hAnsiTheme="minorHAnsi"/>
                <w:iCs/>
                <w:color w:val="000000"/>
                <w:sz w:val="24"/>
                <w:szCs w:val="24"/>
              </w:rPr>
            </w:pPr>
            <w:r w:rsidRPr="00002DC3">
              <w:rPr>
                <w:rFonts w:asciiTheme="minorHAnsi" w:hAnsiTheme="minorHAnsi"/>
                <w:iCs/>
                <w:color w:val="000000"/>
                <w:sz w:val="24"/>
                <w:szCs w:val="24"/>
              </w:rPr>
              <w:t>We are all guilty of using acronyms that become part of our everyday language and almost meaningless.  At Leeds Children’s Rights Service we are told all of the time by young people that they don’t like the term “LAC” because it implies that that they are “lacking in something” and whenever possible we will encourage people not to use it.  The article below makes an interesting read and will hopefully encourage all of us to think about the words we use and the possible impact they can have on the people we work with!</w:t>
            </w:r>
            <w:r w:rsidR="002231E4">
              <w:rPr>
                <w:rFonts w:asciiTheme="minorHAnsi" w:hAnsiTheme="minorHAnsi"/>
                <w:iCs/>
                <w:color w:val="000000"/>
                <w:sz w:val="24"/>
                <w:szCs w:val="24"/>
              </w:rPr>
              <w:t xml:space="preserve"> </w:t>
            </w:r>
          </w:p>
          <w:p w:rsidR="00996BFF" w:rsidRDefault="00996BFF" w:rsidP="00996BFF">
            <w:pPr>
              <w:rPr>
                <w:rFonts w:asciiTheme="minorHAnsi" w:hAnsiTheme="minorHAnsi"/>
                <w:iCs/>
                <w:color w:val="000000"/>
                <w:sz w:val="24"/>
                <w:szCs w:val="24"/>
              </w:rPr>
            </w:pPr>
          </w:p>
          <w:p w:rsidR="00996BFF" w:rsidRDefault="00127BB8" w:rsidP="00996BFF">
            <w:pPr>
              <w:rPr>
                <w:rFonts w:ascii="Verdana" w:hAnsi="Verdana"/>
                <w:sz w:val="24"/>
                <w:szCs w:val="24"/>
              </w:rPr>
            </w:pPr>
            <w:hyperlink r:id="rId16" w:history="1">
              <w:r w:rsidR="00996BFF">
                <w:rPr>
                  <w:rStyle w:val="Hyperlink"/>
                  <w:rFonts w:ascii="Verdana" w:hAnsi="Verdana"/>
                  <w:sz w:val="24"/>
                  <w:szCs w:val="24"/>
                </w:rPr>
                <w:t>http://www.theguardian.com/social-care-network/social-life-blog/2015/aug/26/institutional-language-has-no-place-in-childrens-homes</w:t>
              </w:r>
            </w:hyperlink>
          </w:p>
          <w:p w:rsidR="00996BFF" w:rsidRPr="00002DC3" w:rsidRDefault="00996BFF" w:rsidP="00996BFF">
            <w:pPr>
              <w:rPr>
                <w:rFonts w:asciiTheme="minorHAnsi" w:hAnsiTheme="minorHAnsi"/>
                <w:iCs/>
                <w:color w:val="000000"/>
                <w:sz w:val="24"/>
                <w:szCs w:val="24"/>
              </w:rPr>
            </w:pPr>
          </w:p>
          <w:p w:rsidR="00156B44" w:rsidRDefault="00156B44" w:rsidP="00156B44">
            <w:pPr>
              <w:jc w:val="both"/>
              <w:rPr>
                <w:rFonts w:asciiTheme="minorHAnsi" w:hAnsiTheme="minorHAnsi"/>
                <w:b/>
                <w:noProof/>
                <w:color w:val="17365D" w:themeColor="text2" w:themeShade="BF"/>
                <w:sz w:val="28"/>
                <w:szCs w:val="28"/>
                <w:lang w:eastAsia="en-GB"/>
              </w:rPr>
            </w:pPr>
          </w:p>
          <w:tbl>
            <w:tblPr>
              <w:tblpPr w:leftFromText="180" w:rightFromText="180" w:vertAnchor="text" w:horzAnchor="margin" w:tblpX="254" w:tblpY="-320"/>
              <w:tblOverlap w:val="never"/>
              <w:tblW w:w="10758" w:type="dxa"/>
              <w:tblBorders>
                <w:top w:val="dashSmallGap" w:sz="12" w:space="0" w:color="FF0000"/>
                <w:left w:val="dashSmallGap" w:sz="12" w:space="0" w:color="FF0000"/>
                <w:bottom w:val="dashSmallGap" w:sz="12" w:space="0" w:color="FF0000"/>
                <w:right w:val="dashSmallGap" w:sz="12" w:space="0" w:color="FF0000"/>
                <w:insideH w:val="dashSmallGap" w:sz="12" w:space="0" w:color="FF0000"/>
                <w:insideV w:val="dashSmallGap" w:sz="12" w:space="0" w:color="FF0000"/>
              </w:tblBorders>
              <w:shd w:val="clear" w:color="auto" w:fill="FFFFCC"/>
              <w:tblCellMar>
                <w:left w:w="0" w:type="dxa"/>
                <w:right w:w="0" w:type="dxa"/>
              </w:tblCellMar>
              <w:tblLook w:val="04A0" w:firstRow="1" w:lastRow="0" w:firstColumn="1" w:lastColumn="0" w:noHBand="0" w:noVBand="1"/>
            </w:tblPr>
            <w:tblGrid>
              <w:gridCol w:w="10758"/>
            </w:tblGrid>
            <w:tr w:rsidR="00996BFF" w:rsidRPr="00652936" w:rsidTr="002231E4">
              <w:trPr>
                <w:trHeight w:val="50"/>
              </w:trPr>
              <w:tc>
                <w:tcPr>
                  <w:tcW w:w="10758" w:type="dxa"/>
                  <w:shd w:val="clear" w:color="auto" w:fill="FFFFCC"/>
                  <w:tcMar>
                    <w:top w:w="0" w:type="dxa"/>
                    <w:left w:w="108" w:type="dxa"/>
                    <w:bottom w:w="0" w:type="dxa"/>
                    <w:right w:w="108" w:type="dxa"/>
                  </w:tcMar>
                  <w:vAlign w:val="bottom"/>
                </w:tcPr>
                <w:p w:rsidR="00996BFF" w:rsidRDefault="00996BFF" w:rsidP="00996BFF">
                  <w:pPr>
                    <w:jc w:val="both"/>
                    <w:rPr>
                      <w:rFonts w:asciiTheme="minorHAnsi" w:hAnsiTheme="minorHAnsi"/>
                      <w:b/>
                      <w:noProof/>
                      <w:sz w:val="28"/>
                      <w:szCs w:val="28"/>
                      <w:lang w:eastAsia="en-GB"/>
                    </w:rPr>
                  </w:pPr>
                </w:p>
                <w:p w:rsidR="00996BFF" w:rsidRDefault="00996BFF" w:rsidP="00996BFF">
                  <w:pPr>
                    <w:jc w:val="both"/>
                    <w:rPr>
                      <w:rFonts w:asciiTheme="minorHAnsi" w:eastAsia="Times New Roman" w:hAnsiTheme="minorHAnsi"/>
                      <w:b/>
                      <w:noProof/>
                      <w:sz w:val="28"/>
                      <w:szCs w:val="28"/>
                      <w:lang w:eastAsia="en-GB"/>
                    </w:rPr>
                  </w:pPr>
                  <w:r w:rsidRPr="002E6BD5">
                    <w:rPr>
                      <w:rFonts w:asciiTheme="minorHAnsi" w:hAnsiTheme="minorHAnsi"/>
                      <w:b/>
                      <w:noProof/>
                      <w:sz w:val="28"/>
                      <w:szCs w:val="28"/>
                      <w:lang w:eastAsia="en-GB"/>
                    </w:rPr>
                    <w:t>Would you like us to attend your team meetings?</w:t>
                  </w:r>
                  <w:r>
                    <w:rPr>
                      <w:rFonts w:asciiTheme="minorHAnsi" w:eastAsia="Times New Roman" w:hAnsiTheme="minorHAnsi"/>
                      <w:b/>
                      <w:noProof/>
                      <w:sz w:val="28"/>
                      <w:szCs w:val="28"/>
                      <w:lang w:eastAsia="en-GB"/>
                    </w:rPr>
                    <w:t xml:space="preserve"> </w:t>
                  </w:r>
                </w:p>
                <w:p w:rsidR="00996BFF" w:rsidRPr="002E6BD5" w:rsidRDefault="00996BFF" w:rsidP="00996BFF">
                  <w:pPr>
                    <w:jc w:val="both"/>
                    <w:rPr>
                      <w:rFonts w:asciiTheme="minorHAnsi" w:hAnsiTheme="minorHAnsi"/>
                      <w:b/>
                      <w:noProof/>
                      <w:sz w:val="28"/>
                      <w:szCs w:val="28"/>
                      <w:lang w:eastAsia="en-GB"/>
                    </w:rPr>
                  </w:pPr>
                </w:p>
                <w:p w:rsidR="00996BFF" w:rsidRDefault="002231E4" w:rsidP="00996BFF">
                  <w:pPr>
                    <w:jc w:val="both"/>
                    <w:rPr>
                      <w:rFonts w:asciiTheme="minorHAnsi" w:hAnsiTheme="minorHAnsi"/>
                      <w:b/>
                      <w:noProof/>
                      <w:color w:val="17365D" w:themeColor="text2" w:themeShade="BF"/>
                      <w:sz w:val="28"/>
                      <w:szCs w:val="28"/>
                      <w:lang w:eastAsia="en-GB"/>
                    </w:rPr>
                  </w:pPr>
                  <w:r>
                    <w:rPr>
                      <w:rFonts w:asciiTheme="minorHAnsi" w:eastAsia="Times New Roman" w:hAnsiTheme="minorHAnsi"/>
                      <w:b/>
                      <w:noProof/>
                      <w:sz w:val="28"/>
                      <w:szCs w:val="28"/>
                      <w:lang w:eastAsia="en-GB"/>
                    </w:rPr>
                    <w:drawing>
                      <wp:anchor distT="0" distB="0" distL="114300" distR="114300" simplePos="0" relativeHeight="251701248" behindDoc="0" locked="0" layoutInCell="1" allowOverlap="1" wp14:anchorId="75C01D57" wp14:editId="66328B3D">
                        <wp:simplePos x="0" y="0"/>
                        <wp:positionH relativeFrom="column">
                          <wp:posOffset>5680075</wp:posOffset>
                        </wp:positionH>
                        <wp:positionV relativeFrom="paragraph">
                          <wp:posOffset>-56515</wp:posOffset>
                        </wp:positionV>
                        <wp:extent cx="939165" cy="828675"/>
                        <wp:effectExtent l="0" t="0" r="0" b="9525"/>
                        <wp:wrapThrough wrapText="bothSides">
                          <wp:wrapPolygon edited="0">
                            <wp:start x="0" y="0"/>
                            <wp:lineTo x="0" y="21352"/>
                            <wp:lineTo x="21030" y="21352"/>
                            <wp:lineTo x="21030" y="2483"/>
                            <wp:lineTo x="1358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9165" cy="828675"/>
                                </a:xfrm>
                                <a:prstGeom prst="rect">
                                  <a:avLst/>
                                </a:prstGeom>
                              </pic:spPr>
                            </pic:pic>
                          </a:graphicData>
                        </a:graphic>
                        <wp14:sizeRelH relativeFrom="margin">
                          <wp14:pctWidth>0</wp14:pctWidth>
                        </wp14:sizeRelH>
                        <wp14:sizeRelV relativeFrom="margin">
                          <wp14:pctHeight>0</wp14:pctHeight>
                        </wp14:sizeRelV>
                      </wp:anchor>
                    </w:drawing>
                  </w:r>
                  <w:r w:rsidR="00996BFF">
                    <w:rPr>
                      <w:rFonts w:asciiTheme="minorHAnsi" w:hAnsiTheme="minorHAnsi"/>
                      <w:b/>
                      <w:noProof/>
                      <w:color w:val="17365D" w:themeColor="text2" w:themeShade="BF"/>
                      <w:sz w:val="28"/>
                      <w:szCs w:val="28"/>
                      <w:lang w:eastAsia="en-GB"/>
                    </w:rPr>
                    <w:t>Whilst we are incredibly busy, we do like to spread the word to make sure everone knows &amp; understands what we as a service can offer the young people, who you are dealing with. Therefore if you would like us to visit your team meetings to talk about what we do, please feel free to contact us to set a date.</w:t>
                  </w:r>
                </w:p>
                <w:p w:rsidR="00996BFF" w:rsidRDefault="00996BFF" w:rsidP="00996BFF">
                  <w:pPr>
                    <w:jc w:val="both"/>
                    <w:rPr>
                      <w:rFonts w:asciiTheme="minorHAnsi" w:hAnsiTheme="minorHAnsi"/>
                      <w:b/>
                      <w:noProof/>
                      <w:color w:val="17365D" w:themeColor="text2" w:themeShade="BF"/>
                      <w:sz w:val="28"/>
                      <w:szCs w:val="28"/>
                      <w:lang w:eastAsia="en-GB"/>
                    </w:rPr>
                  </w:pPr>
                </w:p>
              </w:tc>
            </w:tr>
          </w:tbl>
          <w:p w:rsidR="00996BFF" w:rsidRDefault="00996BFF" w:rsidP="00156B44">
            <w:pPr>
              <w:jc w:val="both"/>
              <w:rPr>
                <w:rFonts w:asciiTheme="minorHAnsi" w:hAnsiTheme="minorHAnsi"/>
                <w:b/>
                <w:noProof/>
                <w:color w:val="17365D" w:themeColor="text2" w:themeShade="BF"/>
                <w:sz w:val="28"/>
                <w:szCs w:val="28"/>
                <w:lang w:eastAsia="en-GB"/>
              </w:rPr>
            </w:pPr>
          </w:p>
          <w:p w:rsidR="00996BFF" w:rsidRDefault="00996BFF" w:rsidP="00156B44">
            <w:pPr>
              <w:jc w:val="both"/>
              <w:rPr>
                <w:rFonts w:asciiTheme="minorHAnsi" w:hAnsiTheme="minorHAnsi"/>
                <w:b/>
                <w:noProof/>
                <w:color w:val="17365D" w:themeColor="text2" w:themeShade="BF"/>
                <w:sz w:val="28"/>
                <w:szCs w:val="28"/>
                <w:lang w:eastAsia="en-GB"/>
              </w:rPr>
            </w:pPr>
          </w:p>
          <w:p w:rsidR="00E835BB" w:rsidRDefault="002231E4" w:rsidP="002F6B04">
            <w:pPr>
              <w:jc w:val="both"/>
              <w:rPr>
                <w:rFonts w:asciiTheme="minorHAnsi" w:eastAsia="Times New Roman" w:hAnsiTheme="minorHAnsi"/>
                <w:b/>
                <w:sz w:val="28"/>
                <w:szCs w:val="28"/>
              </w:rPr>
            </w:pPr>
            <w:r>
              <w:rPr>
                <w:rFonts w:asciiTheme="minorHAnsi" w:eastAsia="Times New Roman" w:hAnsiTheme="minorHAnsi"/>
                <w:b/>
                <w:noProof/>
                <w:sz w:val="28"/>
                <w:szCs w:val="28"/>
                <w:lang w:eastAsia="en-GB"/>
              </w:rPr>
              <w:drawing>
                <wp:anchor distT="0" distB="0" distL="114300" distR="114300" simplePos="0" relativeHeight="251660288" behindDoc="0" locked="0" layoutInCell="1" allowOverlap="1" wp14:anchorId="1535A1C9" wp14:editId="458C5BA2">
                  <wp:simplePos x="0" y="0"/>
                  <wp:positionH relativeFrom="column">
                    <wp:posOffset>5575300</wp:posOffset>
                  </wp:positionH>
                  <wp:positionV relativeFrom="paragraph">
                    <wp:posOffset>41275</wp:posOffset>
                  </wp:positionV>
                  <wp:extent cx="1209675" cy="1066800"/>
                  <wp:effectExtent l="0" t="0" r="9525" b="0"/>
                  <wp:wrapThrough wrapText="bothSides">
                    <wp:wrapPolygon edited="0">
                      <wp:start x="0" y="0"/>
                      <wp:lineTo x="0" y="12343"/>
                      <wp:lineTo x="7483" y="12343"/>
                      <wp:lineTo x="0" y="15429"/>
                      <wp:lineTo x="0" y="21214"/>
                      <wp:lineTo x="21430" y="21214"/>
                      <wp:lineTo x="21430" y="3086"/>
                      <wp:lineTo x="20069" y="1929"/>
                      <wp:lineTo x="139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066800"/>
                          </a:xfrm>
                          <a:prstGeom prst="rect">
                            <a:avLst/>
                          </a:prstGeom>
                        </pic:spPr>
                      </pic:pic>
                    </a:graphicData>
                  </a:graphic>
                  <wp14:sizeRelH relativeFrom="margin">
                    <wp14:pctWidth>0</wp14:pctWidth>
                  </wp14:sizeRelH>
                  <wp14:sizeRelV relativeFrom="margin">
                    <wp14:pctHeight>0</wp14:pctHeight>
                  </wp14:sizeRelV>
                </wp:anchor>
              </w:drawing>
            </w:r>
            <w:r w:rsidR="00156B44" w:rsidRPr="002E6BD5">
              <w:rPr>
                <w:rFonts w:asciiTheme="minorHAnsi" w:eastAsia="Times New Roman" w:hAnsiTheme="minorHAnsi"/>
                <w:b/>
                <w:sz w:val="28"/>
                <w:szCs w:val="28"/>
              </w:rPr>
              <w:t>T</w:t>
            </w:r>
            <w:r w:rsidR="00E835BB" w:rsidRPr="002E6BD5">
              <w:rPr>
                <w:rFonts w:asciiTheme="minorHAnsi" w:eastAsia="Times New Roman" w:hAnsiTheme="minorHAnsi"/>
                <w:b/>
                <w:sz w:val="28"/>
                <w:szCs w:val="28"/>
              </w:rPr>
              <w:t>eam contact details:</w:t>
            </w:r>
          </w:p>
          <w:p w:rsidR="001C363D" w:rsidRPr="002E6BD5" w:rsidRDefault="001C363D" w:rsidP="002F6B04">
            <w:pPr>
              <w:jc w:val="both"/>
              <w:rPr>
                <w:rFonts w:asciiTheme="minorHAnsi" w:eastAsia="Times New Roman" w:hAnsiTheme="minorHAnsi"/>
                <w:b/>
                <w:sz w:val="28"/>
                <w:szCs w:val="28"/>
              </w:rPr>
            </w:pPr>
          </w:p>
          <w:p w:rsidR="002F6B04" w:rsidRPr="00BC17C5" w:rsidRDefault="00652936" w:rsidP="002F6B04">
            <w:pPr>
              <w:jc w:val="both"/>
              <w:rPr>
                <w:rFonts w:asciiTheme="minorHAnsi" w:eastAsia="Times New Roman" w:hAnsiTheme="minorHAnsi"/>
                <w:b/>
                <w:color w:val="1F497D" w:themeColor="text2"/>
                <w:sz w:val="24"/>
                <w:szCs w:val="24"/>
              </w:rPr>
            </w:pPr>
            <w:r w:rsidRPr="00BC17C5">
              <w:rPr>
                <w:rFonts w:asciiTheme="minorHAnsi" w:eastAsia="Times New Roman" w:hAnsiTheme="minorHAnsi"/>
                <w:b/>
                <w:color w:val="1F497D" w:themeColor="text2"/>
                <w:sz w:val="24"/>
                <w:szCs w:val="24"/>
              </w:rPr>
              <w:t xml:space="preserve">Shelly </w:t>
            </w:r>
            <w:proofErr w:type="spellStart"/>
            <w:r w:rsidRPr="00BC17C5">
              <w:rPr>
                <w:rFonts w:asciiTheme="minorHAnsi" w:eastAsia="Times New Roman" w:hAnsiTheme="minorHAnsi"/>
                <w:b/>
                <w:color w:val="1F497D" w:themeColor="text2"/>
                <w:sz w:val="24"/>
                <w:szCs w:val="24"/>
              </w:rPr>
              <w:t>Eades</w:t>
            </w:r>
            <w:proofErr w:type="spellEnd"/>
            <w:r w:rsidRPr="00BC17C5">
              <w:rPr>
                <w:rFonts w:asciiTheme="minorHAnsi" w:eastAsia="Times New Roman" w:hAnsiTheme="minorHAnsi"/>
                <w:b/>
                <w:color w:val="1F497D" w:themeColor="text2"/>
                <w:sz w:val="24"/>
                <w:szCs w:val="24"/>
              </w:rPr>
              <w:t xml:space="preserve">- Jones – Leeds Children’s Rights Manager </w:t>
            </w:r>
          </w:p>
          <w:p w:rsidR="002F6B04"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Email: </w:t>
            </w:r>
            <w:hyperlink r:id="rId17" w:history="1">
              <w:r w:rsidR="00652936" w:rsidRPr="00652936">
                <w:rPr>
                  <w:rStyle w:val="Hyperlink"/>
                  <w:rFonts w:asciiTheme="minorHAnsi" w:eastAsia="Times New Roman" w:hAnsiTheme="minorHAnsi"/>
                  <w:sz w:val="24"/>
                  <w:szCs w:val="24"/>
                </w:rPr>
                <w:t>shelly.eadesjones@barnardos.org.uk</w:t>
              </w:r>
            </w:hyperlink>
          </w:p>
          <w:p w:rsidR="002F6B04" w:rsidRPr="00652936" w:rsidRDefault="002F6B04"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Tel no</w:t>
            </w:r>
            <w:r w:rsidR="006E1092" w:rsidRPr="00652936">
              <w:rPr>
                <w:rFonts w:asciiTheme="minorHAnsi" w:eastAsia="Times New Roman" w:hAnsiTheme="minorHAnsi"/>
                <w:color w:val="1F497D" w:themeColor="text2"/>
                <w:sz w:val="24"/>
                <w:szCs w:val="24"/>
              </w:rPr>
              <w:t>: 01132</w:t>
            </w:r>
            <w:r w:rsidR="00652936">
              <w:rPr>
                <w:rFonts w:asciiTheme="minorHAnsi" w:eastAsia="Times New Roman" w:hAnsiTheme="minorHAnsi"/>
                <w:color w:val="1F497D" w:themeColor="text2"/>
                <w:sz w:val="24"/>
                <w:szCs w:val="24"/>
              </w:rPr>
              <w:t xml:space="preserve"> </w:t>
            </w:r>
            <w:r w:rsidR="006E1092" w:rsidRPr="00652936">
              <w:rPr>
                <w:rFonts w:asciiTheme="minorHAnsi" w:eastAsia="Times New Roman" w:hAnsiTheme="minorHAnsi"/>
                <w:color w:val="1F497D" w:themeColor="text2"/>
                <w:sz w:val="24"/>
                <w:szCs w:val="24"/>
              </w:rPr>
              <w:t>395589</w:t>
            </w:r>
          </w:p>
          <w:p w:rsidR="002F6B04" w:rsidRPr="00652936" w:rsidRDefault="002F6B04" w:rsidP="002F6B04">
            <w:pPr>
              <w:jc w:val="both"/>
              <w:rPr>
                <w:rFonts w:asciiTheme="minorHAnsi" w:eastAsia="Times New Roman" w:hAnsiTheme="minorHAnsi"/>
                <w:color w:val="1F497D" w:themeColor="text2"/>
                <w:sz w:val="24"/>
                <w:szCs w:val="24"/>
              </w:rPr>
            </w:pPr>
          </w:p>
          <w:p w:rsidR="002F6B04" w:rsidRPr="00BC17C5" w:rsidRDefault="002F6B04" w:rsidP="002F6B04">
            <w:pPr>
              <w:jc w:val="both"/>
              <w:rPr>
                <w:rFonts w:asciiTheme="minorHAnsi" w:eastAsia="Times New Roman" w:hAnsiTheme="minorHAnsi"/>
                <w:b/>
                <w:color w:val="1F497D" w:themeColor="text2"/>
                <w:sz w:val="24"/>
                <w:szCs w:val="24"/>
              </w:rPr>
            </w:pPr>
            <w:r w:rsidRPr="00BC17C5">
              <w:rPr>
                <w:rFonts w:asciiTheme="minorHAnsi" w:eastAsia="Times New Roman" w:hAnsiTheme="minorHAnsi"/>
                <w:b/>
                <w:color w:val="1F497D" w:themeColor="text2"/>
                <w:sz w:val="24"/>
                <w:szCs w:val="24"/>
              </w:rPr>
              <w:t>Nicky</w:t>
            </w:r>
            <w:r w:rsidR="006E1092" w:rsidRPr="00BC17C5">
              <w:rPr>
                <w:rFonts w:asciiTheme="minorHAnsi" w:eastAsia="Times New Roman" w:hAnsiTheme="minorHAnsi"/>
                <w:b/>
                <w:color w:val="1F497D" w:themeColor="text2"/>
                <w:sz w:val="24"/>
                <w:szCs w:val="24"/>
              </w:rPr>
              <w:t xml:space="preserve"> Midgley – Service Administrator</w:t>
            </w:r>
            <w:r w:rsidR="006C7251">
              <w:rPr>
                <w:rFonts w:asciiTheme="minorHAnsi" w:eastAsia="Times New Roman" w:hAnsiTheme="minorHAnsi"/>
                <w:b/>
                <w:color w:val="1F497D" w:themeColor="text2"/>
                <w:sz w:val="24"/>
                <w:szCs w:val="24"/>
              </w:rPr>
              <w:t xml:space="preserve"> / </w:t>
            </w:r>
            <w:r w:rsidRPr="00BC17C5">
              <w:rPr>
                <w:rFonts w:asciiTheme="minorHAnsi" w:eastAsia="Times New Roman" w:hAnsiTheme="minorHAnsi"/>
                <w:b/>
                <w:color w:val="1F497D" w:themeColor="text2"/>
                <w:sz w:val="24"/>
                <w:szCs w:val="24"/>
              </w:rPr>
              <w:t>Anne</w:t>
            </w:r>
            <w:r w:rsidR="006E1092" w:rsidRPr="00BC17C5">
              <w:rPr>
                <w:rFonts w:asciiTheme="minorHAnsi" w:eastAsia="Times New Roman" w:hAnsiTheme="minorHAnsi"/>
                <w:b/>
                <w:color w:val="1F497D" w:themeColor="text2"/>
                <w:sz w:val="24"/>
                <w:szCs w:val="24"/>
              </w:rPr>
              <w:t xml:space="preserve"> Smith – Service Administrator</w:t>
            </w:r>
          </w:p>
          <w:p w:rsidR="006E1092"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Email </w:t>
            </w:r>
            <w:hyperlink r:id="rId18" w:history="1">
              <w:r w:rsidRPr="00652936">
                <w:rPr>
                  <w:rStyle w:val="Hyperlink"/>
                  <w:rFonts w:asciiTheme="minorHAnsi" w:eastAsia="Times New Roman" w:hAnsiTheme="minorHAnsi"/>
                  <w:sz w:val="24"/>
                  <w:szCs w:val="24"/>
                </w:rPr>
                <w:t>nicky.midgley@barnardos.org.uk</w:t>
              </w:r>
            </w:hyperlink>
            <w:r w:rsidR="00652936" w:rsidRPr="00652936">
              <w:rPr>
                <w:rFonts w:asciiTheme="minorHAnsi" w:eastAsia="Times New Roman" w:hAnsiTheme="minorHAnsi"/>
                <w:color w:val="1F497D" w:themeColor="text2"/>
                <w:sz w:val="24"/>
                <w:szCs w:val="24"/>
              </w:rPr>
              <w:t xml:space="preserve">   </w:t>
            </w:r>
            <w:r w:rsidR="006C7251">
              <w:rPr>
                <w:rFonts w:asciiTheme="minorHAnsi" w:eastAsia="Times New Roman" w:hAnsiTheme="minorHAnsi"/>
                <w:color w:val="1F497D" w:themeColor="text2"/>
                <w:sz w:val="24"/>
                <w:szCs w:val="24"/>
              </w:rPr>
              <w:t>/</w:t>
            </w:r>
            <w:r w:rsidR="00652936" w:rsidRPr="00652936">
              <w:rPr>
                <w:rFonts w:asciiTheme="minorHAnsi" w:eastAsia="Times New Roman" w:hAnsiTheme="minorHAnsi"/>
                <w:color w:val="1F497D" w:themeColor="text2"/>
                <w:sz w:val="24"/>
                <w:szCs w:val="24"/>
              </w:rPr>
              <w:t xml:space="preserve">  </w:t>
            </w:r>
            <w:hyperlink r:id="rId19" w:history="1">
              <w:r w:rsidR="00652936" w:rsidRPr="00652936">
                <w:rPr>
                  <w:rStyle w:val="Hyperlink"/>
                  <w:rFonts w:asciiTheme="minorHAnsi" w:eastAsia="Times New Roman" w:hAnsiTheme="minorHAnsi"/>
                  <w:sz w:val="24"/>
                  <w:szCs w:val="24"/>
                </w:rPr>
                <w:t>anne.smith2@barnardos.org.uk</w:t>
              </w:r>
            </w:hyperlink>
          </w:p>
          <w:p w:rsidR="006E1092"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Tel no: 01132</w:t>
            </w:r>
            <w:r w:rsidR="00652936">
              <w:rPr>
                <w:rFonts w:asciiTheme="minorHAnsi" w:eastAsia="Times New Roman" w:hAnsiTheme="minorHAnsi"/>
                <w:color w:val="1F497D" w:themeColor="text2"/>
                <w:sz w:val="24"/>
                <w:szCs w:val="24"/>
              </w:rPr>
              <w:t xml:space="preserve"> </w:t>
            </w:r>
            <w:r w:rsidRPr="00652936">
              <w:rPr>
                <w:rFonts w:asciiTheme="minorHAnsi" w:eastAsia="Times New Roman" w:hAnsiTheme="minorHAnsi"/>
                <w:color w:val="1F497D" w:themeColor="text2"/>
                <w:sz w:val="24"/>
                <w:szCs w:val="24"/>
              </w:rPr>
              <w:t>395570</w:t>
            </w:r>
          </w:p>
          <w:p w:rsidR="006E1092" w:rsidRPr="00652936" w:rsidRDefault="006E1092" w:rsidP="002F6B04">
            <w:pPr>
              <w:jc w:val="both"/>
              <w:rPr>
                <w:rFonts w:asciiTheme="minorHAnsi" w:eastAsia="Times New Roman" w:hAnsiTheme="minorHAnsi"/>
                <w:color w:val="1F497D" w:themeColor="text2"/>
                <w:sz w:val="24"/>
                <w:szCs w:val="24"/>
              </w:rPr>
            </w:pPr>
          </w:p>
          <w:p w:rsidR="002F6B04" w:rsidRPr="00BC17C5" w:rsidRDefault="00652936" w:rsidP="002F6B04">
            <w:pPr>
              <w:jc w:val="both"/>
              <w:rPr>
                <w:rFonts w:asciiTheme="minorHAnsi" w:eastAsia="Times New Roman" w:hAnsiTheme="minorHAnsi"/>
                <w:b/>
                <w:color w:val="1F497D" w:themeColor="text2"/>
                <w:sz w:val="24"/>
                <w:szCs w:val="24"/>
              </w:rPr>
            </w:pPr>
            <w:r w:rsidRPr="00BC17C5">
              <w:rPr>
                <w:rFonts w:asciiTheme="minorHAnsi" w:eastAsia="Times New Roman" w:hAnsiTheme="minorHAnsi"/>
                <w:b/>
                <w:color w:val="1F497D" w:themeColor="text2"/>
                <w:sz w:val="24"/>
                <w:szCs w:val="24"/>
              </w:rPr>
              <w:t>Cheryl Reeves -</w:t>
            </w:r>
            <w:r w:rsidR="002F6B04" w:rsidRPr="00BC17C5">
              <w:rPr>
                <w:rFonts w:asciiTheme="minorHAnsi" w:eastAsia="Times New Roman" w:hAnsiTheme="minorHAnsi"/>
                <w:b/>
                <w:color w:val="1F497D" w:themeColor="text2"/>
                <w:sz w:val="24"/>
                <w:szCs w:val="24"/>
              </w:rPr>
              <w:t xml:space="preserve"> Senior Practitioner &amp; advocate</w:t>
            </w:r>
          </w:p>
          <w:p w:rsidR="006E1092"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Email: </w:t>
            </w:r>
            <w:hyperlink r:id="rId20" w:history="1">
              <w:r w:rsidR="00652936" w:rsidRPr="00652936">
                <w:rPr>
                  <w:rStyle w:val="Hyperlink"/>
                  <w:rFonts w:asciiTheme="minorHAnsi" w:eastAsia="Times New Roman" w:hAnsiTheme="minorHAnsi"/>
                  <w:sz w:val="24"/>
                  <w:szCs w:val="24"/>
                </w:rPr>
                <w:t>cheryl.reeves@barnardos.org.uk</w:t>
              </w:r>
            </w:hyperlink>
          </w:p>
          <w:p w:rsidR="006E1092"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Tel: 01132</w:t>
            </w:r>
            <w:r w:rsidR="00652936">
              <w:rPr>
                <w:rFonts w:asciiTheme="minorHAnsi" w:eastAsia="Times New Roman" w:hAnsiTheme="minorHAnsi"/>
                <w:color w:val="1F497D" w:themeColor="text2"/>
                <w:sz w:val="24"/>
                <w:szCs w:val="24"/>
              </w:rPr>
              <w:t xml:space="preserve"> </w:t>
            </w:r>
            <w:r w:rsidRPr="00652936">
              <w:rPr>
                <w:rFonts w:asciiTheme="minorHAnsi" w:eastAsia="Times New Roman" w:hAnsiTheme="minorHAnsi"/>
                <w:color w:val="1F497D" w:themeColor="text2"/>
                <w:sz w:val="24"/>
                <w:szCs w:val="24"/>
              </w:rPr>
              <w:t>395576</w:t>
            </w:r>
          </w:p>
          <w:p w:rsidR="006E1092" w:rsidRPr="00652936" w:rsidRDefault="006E1092" w:rsidP="002F6B04">
            <w:pPr>
              <w:jc w:val="both"/>
              <w:rPr>
                <w:rFonts w:asciiTheme="minorHAnsi" w:eastAsia="Times New Roman" w:hAnsiTheme="minorHAnsi"/>
                <w:color w:val="1F497D" w:themeColor="text2"/>
                <w:sz w:val="24"/>
                <w:szCs w:val="24"/>
              </w:rPr>
            </w:pPr>
          </w:p>
          <w:p w:rsidR="002F6B04" w:rsidRPr="00BC17C5" w:rsidRDefault="002F6B04" w:rsidP="002F6B04">
            <w:pPr>
              <w:jc w:val="both"/>
              <w:rPr>
                <w:rFonts w:asciiTheme="minorHAnsi" w:eastAsia="Times New Roman" w:hAnsiTheme="minorHAnsi"/>
                <w:b/>
                <w:color w:val="1F497D" w:themeColor="text2"/>
                <w:sz w:val="24"/>
                <w:szCs w:val="24"/>
              </w:rPr>
            </w:pPr>
            <w:r w:rsidRPr="00BC17C5">
              <w:rPr>
                <w:rFonts w:asciiTheme="minorHAnsi" w:eastAsia="Times New Roman" w:hAnsiTheme="minorHAnsi"/>
                <w:b/>
                <w:color w:val="1F497D" w:themeColor="text2"/>
                <w:sz w:val="24"/>
                <w:szCs w:val="24"/>
              </w:rPr>
              <w:t>Kasim Aswat</w:t>
            </w:r>
            <w:r w:rsidR="006E1092" w:rsidRPr="00BC17C5">
              <w:rPr>
                <w:rFonts w:asciiTheme="minorHAnsi" w:eastAsia="Times New Roman" w:hAnsiTheme="minorHAnsi"/>
                <w:b/>
                <w:color w:val="1F497D" w:themeColor="text2"/>
                <w:sz w:val="24"/>
                <w:szCs w:val="24"/>
              </w:rPr>
              <w:t xml:space="preserve"> – A</w:t>
            </w:r>
            <w:r w:rsidRPr="00BC17C5">
              <w:rPr>
                <w:rFonts w:asciiTheme="minorHAnsi" w:eastAsia="Times New Roman" w:hAnsiTheme="minorHAnsi"/>
                <w:b/>
                <w:color w:val="1F497D" w:themeColor="text2"/>
                <w:sz w:val="24"/>
                <w:szCs w:val="24"/>
              </w:rPr>
              <w:t>dvocate</w:t>
            </w:r>
          </w:p>
          <w:p w:rsidR="006E1092"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Email: </w:t>
            </w:r>
            <w:hyperlink r:id="rId21" w:history="1">
              <w:r w:rsidR="00652936" w:rsidRPr="00652936">
                <w:rPr>
                  <w:rStyle w:val="Hyperlink"/>
                  <w:rFonts w:asciiTheme="minorHAnsi" w:eastAsia="Times New Roman" w:hAnsiTheme="minorHAnsi"/>
                  <w:sz w:val="24"/>
                  <w:szCs w:val="24"/>
                </w:rPr>
                <w:t>kasim.aswat@barnardos.org.uk</w:t>
              </w:r>
            </w:hyperlink>
          </w:p>
          <w:p w:rsidR="006E1092"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Tel: 01132</w:t>
            </w:r>
            <w:r w:rsidR="00652936">
              <w:rPr>
                <w:rFonts w:asciiTheme="minorHAnsi" w:eastAsia="Times New Roman" w:hAnsiTheme="minorHAnsi"/>
                <w:color w:val="1F497D" w:themeColor="text2"/>
                <w:sz w:val="24"/>
                <w:szCs w:val="24"/>
              </w:rPr>
              <w:t xml:space="preserve"> </w:t>
            </w:r>
            <w:r w:rsidRPr="00652936">
              <w:rPr>
                <w:rFonts w:asciiTheme="minorHAnsi" w:eastAsia="Times New Roman" w:hAnsiTheme="minorHAnsi"/>
                <w:color w:val="1F497D" w:themeColor="text2"/>
                <w:sz w:val="24"/>
                <w:szCs w:val="24"/>
              </w:rPr>
              <w:t>395599</w:t>
            </w:r>
          </w:p>
          <w:p w:rsidR="006E1092" w:rsidRPr="00652936" w:rsidRDefault="006E1092" w:rsidP="002F6B04">
            <w:pPr>
              <w:jc w:val="both"/>
              <w:rPr>
                <w:rFonts w:asciiTheme="minorHAnsi" w:eastAsia="Times New Roman" w:hAnsiTheme="minorHAnsi"/>
                <w:color w:val="1F497D" w:themeColor="text2"/>
                <w:sz w:val="24"/>
                <w:szCs w:val="24"/>
              </w:rPr>
            </w:pPr>
          </w:p>
          <w:p w:rsidR="002F6B04" w:rsidRPr="00BC17C5" w:rsidRDefault="002F6B04" w:rsidP="002F6B04">
            <w:pPr>
              <w:jc w:val="both"/>
              <w:rPr>
                <w:rFonts w:asciiTheme="minorHAnsi" w:eastAsia="Times New Roman" w:hAnsiTheme="minorHAnsi"/>
                <w:b/>
                <w:color w:val="1F497D" w:themeColor="text2"/>
                <w:sz w:val="24"/>
                <w:szCs w:val="24"/>
              </w:rPr>
            </w:pPr>
            <w:r w:rsidRPr="00BC17C5">
              <w:rPr>
                <w:rFonts w:asciiTheme="minorHAnsi" w:eastAsia="Times New Roman" w:hAnsiTheme="minorHAnsi"/>
                <w:b/>
                <w:color w:val="1F497D" w:themeColor="text2"/>
                <w:sz w:val="24"/>
                <w:szCs w:val="24"/>
              </w:rPr>
              <w:t>Rosie Cooke</w:t>
            </w:r>
            <w:r w:rsidR="006E1092" w:rsidRPr="00BC17C5">
              <w:rPr>
                <w:rFonts w:asciiTheme="minorHAnsi" w:eastAsia="Times New Roman" w:hAnsiTheme="minorHAnsi"/>
                <w:b/>
                <w:color w:val="1F497D" w:themeColor="text2"/>
                <w:sz w:val="24"/>
                <w:szCs w:val="24"/>
              </w:rPr>
              <w:t xml:space="preserve"> –Advocate</w:t>
            </w:r>
          </w:p>
          <w:p w:rsidR="006E1092"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Email: </w:t>
            </w:r>
            <w:hyperlink r:id="rId22" w:history="1">
              <w:r w:rsidRPr="00652936">
                <w:rPr>
                  <w:rStyle w:val="Hyperlink"/>
                  <w:rFonts w:asciiTheme="minorHAnsi" w:eastAsia="Times New Roman" w:hAnsiTheme="minorHAnsi"/>
                  <w:sz w:val="24"/>
                  <w:szCs w:val="24"/>
                </w:rPr>
                <w:t>rosie.cooke@barnardos.org.uk</w:t>
              </w:r>
            </w:hyperlink>
          </w:p>
          <w:p w:rsidR="006E1092" w:rsidRDefault="00652936" w:rsidP="002F6B04">
            <w:pPr>
              <w:jc w:val="both"/>
              <w:rPr>
                <w:rFonts w:asciiTheme="minorHAnsi" w:eastAsia="Times New Roman" w:hAnsiTheme="minorHAnsi"/>
                <w:color w:val="1F497D" w:themeColor="text2"/>
                <w:sz w:val="24"/>
                <w:szCs w:val="24"/>
              </w:rPr>
            </w:pPr>
            <w:r>
              <w:rPr>
                <w:rFonts w:asciiTheme="minorHAnsi" w:eastAsia="Times New Roman" w:hAnsiTheme="minorHAnsi"/>
                <w:color w:val="1F497D" w:themeColor="text2"/>
                <w:sz w:val="24"/>
                <w:szCs w:val="24"/>
              </w:rPr>
              <w:t>Tel: 01132 395586</w:t>
            </w:r>
          </w:p>
          <w:p w:rsidR="00652936" w:rsidRPr="00BC17C5" w:rsidRDefault="00652936" w:rsidP="002F6B04">
            <w:pPr>
              <w:jc w:val="both"/>
              <w:rPr>
                <w:rFonts w:asciiTheme="minorHAnsi" w:eastAsia="Times New Roman" w:hAnsiTheme="minorHAnsi"/>
                <w:b/>
                <w:color w:val="1F497D" w:themeColor="text2"/>
                <w:sz w:val="24"/>
                <w:szCs w:val="24"/>
              </w:rPr>
            </w:pPr>
          </w:p>
          <w:p w:rsidR="002F6B04" w:rsidRPr="00652936" w:rsidRDefault="002F6B04" w:rsidP="002F6B04">
            <w:pPr>
              <w:jc w:val="both"/>
              <w:rPr>
                <w:rFonts w:asciiTheme="minorHAnsi" w:eastAsia="Times New Roman" w:hAnsiTheme="minorHAnsi"/>
                <w:color w:val="1F497D" w:themeColor="text2"/>
                <w:sz w:val="24"/>
                <w:szCs w:val="24"/>
              </w:rPr>
            </w:pPr>
            <w:r w:rsidRPr="00BC17C5">
              <w:rPr>
                <w:rFonts w:asciiTheme="minorHAnsi" w:eastAsia="Times New Roman" w:hAnsiTheme="minorHAnsi"/>
                <w:b/>
                <w:color w:val="1F497D" w:themeColor="text2"/>
                <w:sz w:val="24"/>
                <w:szCs w:val="24"/>
              </w:rPr>
              <w:t xml:space="preserve">Eleanor McGilp </w:t>
            </w:r>
            <w:r w:rsidR="00BC17C5">
              <w:rPr>
                <w:rFonts w:asciiTheme="minorHAnsi" w:eastAsia="Times New Roman" w:hAnsiTheme="minorHAnsi"/>
                <w:b/>
                <w:color w:val="1F497D" w:themeColor="text2"/>
                <w:sz w:val="24"/>
                <w:szCs w:val="24"/>
              </w:rPr>
              <w:t xml:space="preserve">- </w:t>
            </w:r>
            <w:r w:rsidRPr="00BC17C5">
              <w:rPr>
                <w:rFonts w:asciiTheme="minorHAnsi" w:eastAsia="Times New Roman" w:hAnsiTheme="minorHAnsi"/>
                <w:b/>
                <w:color w:val="1F497D" w:themeColor="text2"/>
                <w:sz w:val="24"/>
                <w:szCs w:val="24"/>
              </w:rPr>
              <w:t xml:space="preserve">( Specialist </w:t>
            </w:r>
            <w:r w:rsidR="006E1092" w:rsidRPr="00BC17C5">
              <w:rPr>
                <w:rFonts w:asciiTheme="minorHAnsi" w:eastAsia="Times New Roman" w:hAnsiTheme="minorHAnsi"/>
                <w:b/>
                <w:color w:val="1F497D" w:themeColor="text2"/>
                <w:sz w:val="24"/>
                <w:szCs w:val="24"/>
              </w:rPr>
              <w:t>D</w:t>
            </w:r>
            <w:r w:rsidRPr="00BC17C5">
              <w:rPr>
                <w:rFonts w:asciiTheme="minorHAnsi" w:eastAsia="Times New Roman" w:hAnsiTheme="minorHAnsi"/>
                <w:b/>
                <w:color w:val="1F497D" w:themeColor="text2"/>
                <w:sz w:val="24"/>
                <w:szCs w:val="24"/>
              </w:rPr>
              <w:t xml:space="preserve">isability </w:t>
            </w:r>
            <w:r w:rsidR="006E1092" w:rsidRPr="00BC17C5">
              <w:rPr>
                <w:rFonts w:asciiTheme="minorHAnsi" w:eastAsia="Times New Roman" w:hAnsiTheme="minorHAnsi"/>
                <w:b/>
                <w:color w:val="1F497D" w:themeColor="text2"/>
                <w:sz w:val="24"/>
                <w:szCs w:val="24"/>
              </w:rPr>
              <w:t>A</w:t>
            </w:r>
            <w:r w:rsidRPr="00BC17C5">
              <w:rPr>
                <w:rFonts w:asciiTheme="minorHAnsi" w:eastAsia="Times New Roman" w:hAnsiTheme="minorHAnsi"/>
                <w:b/>
                <w:color w:val="1F497D" w:themeColor="text2"/>
                <w:sz w:val="24"/>
                <w:szCs w:val="24"/>
              </w:rPr>
              <w:t>dvocate)</w:t>
            </w:r>
          </w:p>
          <w:p w:rsidR="002F6B04"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Email: </w:t>
            </w:r>
            <w:hyperlink r:id="rId23" w:history="1">
              <w:r w:rsidRPr="00652936">
                <w:rPr>
                  <w:rStyle w:val="Hyperlink"/>
                  <w:rFonts w:asciiTheme="minorHAnsi" w:eastAsia="Times New Roman" w:hAnsiTheme="minorHAnsi"/>
                  <w:sz w:val="24"/>
                  <w:szCs w:val="24"/>
                </w:rPr>
                <w:t>eleanor.mcgilp@barnardos.org.uk</w:t>
              </w:r>
            </w:hyperlink>
          </w:p>
          <w:p w:rsidR="002E43CA" w:rsidRDefault="006E1092" w:rsidP="002E43CA">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Tel : 01132395578</w:t>
            </w:r>
            <w:r w:rsidR="002E43CA">
              <w:rPr>
                <w:rFonts w:asciiTheme="minorHAnsi" w:eastAsia="Times New Roman" w:hAnsiTheme="minorHAnsi"/>
                <w:color w:val="1F497D" w:themeColor="text2"/>
                <w:sz w:val="24"/>
                <w:szCs w:val="24"/>
              </w:rPr>
              <w:t xml:space="preserve">                                </w:t>
            </w:r>
          </w:p>
          <w:p w:rsidR="002F6B04" w:rsidRDefault="006E1092" w:rsidP="002E43CA">
            <w:pPr>
              <w:jc w:val="center"/>
              <w:rPr>
                <w:rFonts w:asciiTheme="minorHAnsi" w:eastAsia="Times New Roman" w:hAnsiTheme="minorHAnsi"/>
                <w:b/>
                <w:sz w:val="28"/>
                <w:szCs w:val="28"/>
              </w:rPr>
            </w:pPr>
            <w:r w:rsidRPr="00BC17C5">
              <w:rPr>
                <w:rFonts w:asciiTheme="minorHAnsi" w:eastAsia="Times New Roman" w:hAnsiTheme="minorHAnsi"/>
                <w:b/>
                <w:sz w:val="28"/>
                <w:szCs w:val="28"/>
              </w:rPr>
              <w:t xml:space="preserve">Additionally </w:t>
            </w:r>
            <w:r w:rsidR="002F6B04" w:rsidRPr="00BC17C5">
              <w:rPr>
                <w:rFonts w:asciiTheme="minorHAnsi" w:eastAsia="Times New Roman" w:hAnsiTheme="minorHAnsi"/>
                <w:b/>
                <w:sz w:val="28"/>
                <w:szCs w:val="28"/>
              </w:rPr>
              <w:t xml:space="preserve"> in our team we have</w:t>
            </w:r>
          </w:p>
          <w:p w:rsidR="00B32D5E" w:rsidRDefault="00B32D5E" w:rsidP="002E43CA">
            <w:pPr>
              <w:jc w:val="center"/>
              <w:rPr>
                <w:rFonts w:asciiTheme="minorHAnsi" w:eastAsia="Times New Roman" w:hAnsiTheme="minorHAnsi"/>
                <w:b/>
                <w:sz w:val="28"/>
                <w:szCs w:val="28"/>
              </w:rPr>
            </w:pPr>
          </w:p>
          <w:p w:rsidR="00B32D5E" w:rsidRDefault="00B32D5E" w:rsidP="002E43CA">
            <w:pPr>
              <w:rPr>
                <w:rFonts w:asciiTheme="minorHAnsi" w:eastAsia="Times New Roman" w:hAnsiTheme="minorHAnsi"/>
                <w:b/>
                <w:color w:val="1F497D" w:themeColor="text2"/>
                <w:sz w:val="24"/>
                <w:szCs w:val="24"/>
              </w:rPr>
            </w:pPr>
            <w:r>
              <w:rPr>
                <w:rFonts w:asciiTheme="minorHAnsi" w:eastAsia="Times New Roman" w:hAnsiTheme="minorHAnsi"/>
                <w:b/>
                <w:color w:val="1F497D" w:themeColor="text2"/>
                <w:sz w:val="24"/>
                <w:szCs w:val="24"/>
              </w:rPr>
              <w:t>Jeanette Smith – Team leader, CSE/</w:t>
            </w:r>
            <w:proofErr w:type="spellStart"/>
            <w:r>
              <w:rPr>
                <w:rFonts w:asciiTheme="minorHAnsi" w:eastAsia="Times New Roman" w:hAnsiTheme="minorHAnsi"/>
                <w:b/>
                <w:color w:val="1F497D" w:themeColor="text2"/>
                <w:sz w:val="24"/>
                <w:szCs w:val="24"/>
              </w:rPr>
              <w:t>Reg</w:t>
            </w:r>
            <w:proofErr w:type="spellEnd"/>
            <w:r>
              <w:rPr>
                <w:rFonts w:asciiTheme="minorHAnsi" w:eastAsia="Times New Roman" w:hAnsiTheme="minorHAnsi"/>
                <w:b/>
                <w:color w:val="1F497D" w:themeColor="text2"/>
                <w:sz w:val="24"/>
                <w:szCs w:val="24"/>
              </w:rPr>
              <w:t xml:space="preserve"> 44</w:t>
            </w:r>
          </w:p>
          <w:p w:rsidR="00B32D5E" w:rsidRDefault="00B32D5E" w:rsidP="002E43CA">
            <w:pPr>
              <w:rPr>
                <w:rFonts w:asciiTheme="minorHAnsi" w:eastAsia="Times New Roman" w:hAnsiTheme="minorHAnsi"/>
                <w:color w:val="1F497D" w:themeColor="text2"/>
                <w:sz w:val="24"/>
                <w:szCs w:val="24"/>
              </w:rPr>
            </w:pPr>
            <w:r>
              <w:rPr>
                <w:rFonts w:asciiTheme="minorHAnsi" w:eastAsia="Times New Roman" w:hAnsiTheme="minorHAnsi"/>
                <w:b/>
                <w:color w:val="1F497D" w:themeColor="text2"/>
                <w:sz w:val="24"/>
                <w:szCs w:val="24"/>
              </w:rPr>
              <w:t xml:space="preserve">Email: </w:t>
            </w:r>
            <w:hyperlink r:id="rId24" w:history="1">
              <w:r w:rsidRPr="00AA14CC">
                <w:rPr>
                  <w:rStyle w:val="Hyperlink"/>
                  <w:rFonts w:asciiTheme="minorHAnsi" w:eastAsia="Times New Roman" w:hAnsiTheme="minorHAnsi"/>
                  <w:sz w:val="24"/>
                  <w:szCs w:val="24"/>
                </w:rPr>
                <w:t>Jeanette.smith@barnardos.org.uk</w:t>
              </w:r>
            </w:hyperlink>
          </w:p>
          <w:p w:rsidR="00B32D5E" w:rsidRDefault="002658A0" w:rsidP="002E43CA">
            <w:pPr>
              <w:rPr>
                <w:rFonts w:asciiTheme="minorHAnsi" w:eastAsia="Times New Roman" w:hAnsiTheme="minorHAnsi"/>
                <w:b/>
                <w:color w:val="1F497D" w:themeColor="text2"/>
                <w:sz w:val="24"/>
                <w:szCs w:val="24"/>
              </w:rPr>
            </w:pPr>
            <w:r>
              <w:rPr>
                <w:rFonts w:asciiTheme="minorHAnsi" w:eastAsia="Times New Roman" w:hAnsiTheme="minorHAnsi"/>
                <w:b/>
                <w:color w:val="1F497D" w:themeColor="text2"/>
                <w:sz w:val="24"/>
                <w:szCs w:val="24"/>
              </w:rPr>
              <w:t>Tel : 0113 2395589</w:t>
            </w:r>
          </w:p>
          <w:p w:rsidR="002F6B04" w:rsidRPr="00BC17C5" w:rsidRDefault="00BC17C5" w:rsidP="002E43CA">
            <w:pPr>
              <w:rPr>
                <w:rFonts w:asciiTheme="minorHAnsi" w:eastAsia="Times New Roman" w:hAnsiTheme="minorHAnsi"/>
                <w:b/>
                <w:color w:val="1F497D" w:themeColor="text2"/>
                <w:sz w:val="24"/>
                <w:szCs w:val="24"/>
              </w:rPr>
            </w:pPr>
            <w:r>
              <w:rPr>
                <w:rFonts w:asciiTheme="minorHAnsi" w:eastAsia="Times New Roman" w:hAnsiTheme="minorHAnsi"/>
                <w:b/>
                <w:color w:val="1F497D" w:themeColor="text2"/>
                <w:sz w:val="24"/>
                <w:szCs w:val="24"/>
              </w:rPr>
              <w:t xml:space="preserve">Diane Holdsworth - </w:t>
            </w:r>
            <w:r w:rsidR="002F6B04" w:rsidRPr="00BC17C5">
              <w:rPr>
                <w:rFonts w:asciiTheme="minorHAnsi" w:eastAsia="Times New Roman" w:hAnsiTheme="minorHAnsi"/>
                <w:b/>
                <w:color w:val="1F497D" w:themeColor="text2"/>
                <w:sz w:val="24"/>
                <w:szCs w:val="24"/>
              </w:rPr>
              <w:t xml:space="preserve">CSE worker </w:t>
            </w:r>
          </w:p>
          <w:p w:rsidR="006E1092" w:rsidRPr="00652936" w:rsidRDefault="006E1092" w:rsidP="002F6B04">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 xml:space="preserve">Email: </w:t>
            </w:r>
            <w:hyperlink r:id="rId25" w:history="1">
              <w:r w:rsidRPr="00652936">
                <w:rPr>
                  <w:rStyle w:val="Hyperlink"/>
                  <w:rFonts w:asciiTheme="minorHAnsi" w:eastAsia="Times New Roman" w:hAnsiTheme="minorHAnsi"/>
                  <w:sz w:val="24"/>
                  <w:szCs w:val="24"/>
                </w:rPr>
                <w:t>diane.holdsworth@barnardos.org.uk</w:t>
              </w:r>
            </w:hyperlink>
          </w:p>
          <w:p w:rsidR="001A197B" w:rsidRDefault="006E1092" w:rsidP="00652936">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Tel: 01132395570</w:t>
            </w:r>
            <w:r w:rsidR="002658A0">
              <w:rPr>
                <w:rFonts w:asciiTheme="minorHAnsi" w:eastAsia="Times New Roman" w:hAnsiTheme="minorHAnsi"/>
                <w:color w:val="1F497D" w:themeColor="text2"/>
                <w:sz w:val="24"/>
                <w:szCs w:val="24"/>
              </w:rPr>
              <w:t xml:space="preserve"> </w:t>
            </w:r>
          </w:p>
          <w:p w:rsidR="002E43CA" w:rsidRPr="002E43CA" w:rsidRDefault="002E43CA" w:rsidP="00652936">
            <w:pPr>
              <w:jc w:val="both"/>
              <w:rPr>
                <w:rFonts w:asciiTheme="minorHAnsi" w:eastAsia="Times New Roman" w:hAnsiTheme="minorHAnsi"/>
                <w:b/>
                <w:color w:val="1F497D" w:themeColor="text2"/>
                <w:sz w:val="24"/>
                <w:szCs w:val="24"/>
              </w:rPr>
            </w:pPr>
            <w:r w:rsidRPr="002E43CA">
              <w:rPr>
                <w:rFonts w:asciiTheme="minorHAnsi" w:eastAsia="Times New Roman" w:hAnsiTheme="minorHAnsi"/>
                <w:b/>
                <w:color w:val="1F497D" w:themeColor="text2"/>
                <w:sz w:val="24"/>
                <w:szCs w:val="24"/>
              </w:rPr>
              <w:t>Vicky Dobie – CSE worker</w:t>
            </w:r>
          </w:p>
          <w:p w:rsidR="002E43CA" w:rsidRDefault="002E43CA" w:rsidP="00652936">
            <w:pPr>
              <w:jc w:val="both"/>
              <w:rPr>
                <w:rStyle w:val="Hyperlink"/>
                <w:rFonts w:asciiTheme="minorHAnsi" w:eastAsia="Times New Roman" w:hAnsiTheme="minorHAnsi"/>
                <w:sz w:val="24"/>
                <w:szCs w:val="24"/>
              </w:rPr>
            </w:pPr>
            <w:r>
              <w:rPr>
                <w:rFonts w:asciiTheme="minorHAnsi" w:eastAsia="Times New Roman" w:hAnsiTheme="minorHAnsi"/>
                <w:color w:val="1F497D" w:themeColor="text2"/>
                <w:sz w:val="24"/>
                <w:szCs w:val="24"/>
              </w:rPr>
              <w:t xml:space="preserve">Email: </w:t>
            </w:r>
            <w:hyperlink r:id="rId26" w:history="1">
              <w:r w:rsidRPr="00131CC9">
                <w:rPr>
                  <w:rStyle w:val="Hyperlink"/>
                  <w:rFonts w:asciiTheme="minorHAnsi" w:eastAsia="Times New Roman" w:hAnsiTheme="minorHAnsi"/>
                  <w:sz w:val="24"/>
                  <w:szCs w:val="24"/>
                </w:rPr>
                <w:t>Victoria.dobie@barnardos.org.uk</w:t>
              </w:r>
            </w:hyperlink>
          </w:p>
          <w:p w:rsidR="002658A0" w:rsidRDefault="002658A0" w:rsidP="002658A0">
            <w:pPr>
              <w:jc w:val="both"/>
              <w:rPr>
                <w:rFonts w:asciiTheme="minorHAnsi" w:eastAsia="Times New Roman" w:hAnsiTheme="minorHAnsi"/>
                <w:color w:val="1F497D" w:themeColor="text2"/>
                <w:sz w:val="24"/>
                <w:szCs w:val="24"/>
              </w:rPr>
            </w:pPr>
            <w:r w:rsidRPr="00652936">
              <w:rPr>
                <w:rFonts w:asciiTheme="minorHAnsi" w:eastAsia="Times New Roman" w:hAnsiTheme="minorHAnsi"/>
                <w:color w:val="1F497D" w:themeColor="text2"/>
                <w:sz w:val="24"/>
                <w:szCs w:val="24"/>
              </w:rPr>
              <w:t>Tel: 01132395570</w:t>
            </w:r>
            <w:r>
              <w:rPr>
                <w:rFonts w:asciiTheme="minorHAnsi" w:eastAsia="Times New Roman" w:hAnsiTheme="minorHAnsi"/>
                <w:color w:val="1F497D" w:themeColor="text2"/>
                <w:sz w:val="24"/>
                <w:szCs w:val="24"/>
              </w:rPr>
              <w:t xml:space="preserve"> </w:t>
            </w:r>
          </w:p>
          <w:p w:rsidR="002658A0" w:rsidRDefault="002658A0" w:rsidP="00652936">
            <w:pPr>
              <w:jc w:val="both"/>
              <w:rPr>
                <w:rFonts w:asciiTheme="minorHAnsi" w:eastAsia="Times New Roman" w:hAnsiTheme="minorHAnsi"/>
                <w:color w:val="1F497D" w:themeColor="text2"/>
                <w:sz w:val="24"/>
                <w:szCs w:val="24"/>
              </w:rPr>
            </w:pPr>
          </w:p>
          <w:p w:rsidR="002E43CA" w:rsidRDefault="002E43CA" w:rsidP="00652936">
            <w:pPr>
              <w:jc w:val="both"/>
              <w:rPr>
                <w:rFonts w:asciiTheme="minorHAnsi" w:eastAsia="Times New Roman" w:hAnsiTheme="minorHAnsi"/>
                <w:color w:val="1F497D" w:themeColor="text2"/>
                <w:sz w:val="24"/>
                <w:szCs w:val="24"/>
              </w:rPr>
            </w:pPr>
          </w:p>
          <w:p w:rsidR="00E835BB" w:rsidRPr="006C7251" w:rsidRDefault="00E835BB" w:rsidP="00E835BB">
            <w:pPr>
              <w:jc w:val="both"/>
              <w:rPr>
                <w:rFonts w:asciiTheme="minorHAnsi" w:eastAsia="Times New Roman" w:hAnsiTheme="minorHAnsi"/>
                <w:b/>
                <w:sz w:val="28"/>
                <w:szCs w:val="28"/>
              </w:rPr>
            </w:pPr>
            <w:r w:rsidRPr="006C7251">
              <w:rPr>
                <w:rFonts w:asciiTheme="minorHAnsi" w:eastAsia="Times New Roman" w:hAnsiTheme="minorHAnsi"/>
                <w:b/>
                <w:sz w:val="28"/>
                <w:szCs w:val="28"/>
              </w:rPr>
              <w:t>How do I refer?</w:t>
            </w:r>
          </w:p>
          <w:p w:rsidR="00E835BB" w:rsidRPr="006C7251" w:rsidRDefault="00E835BB" w:rsidP="00E835BB">
            <w:pPr>
              <w:jc w:val="both"/>
              <w:rPr>
                <w:rFonts w:asciiTheme="minorHAnsi" w:eastAsia="Times New Roman" w:hAnsiTheme="minorHAnsi"/>
                <w:color w:val="1F497D" w:themeColor="text2"/>
                <w:sz w:val="24"/>
                <w:szCs w:val="24"/>
              </w:rPr>
            </w:pPr>
            <w:r w:rsidRPr="006C7251">
              <w:rPr>
                <w:rFonts w:asciiTheme="minorHAnsi" w:eastAsia="Times New Roman" w:hAnsiTheme="minorHAnsi"/>
                <w:color w:val="1F497D" w:themeColor="text2"/>
                <w:sz w:val="24"/>
                <w:szCs w:val="24"/>
              </w:rPr>
              <w:t>If you are working with a young person who you feel would benefit from our service then please get in touch.</w:t>
            </w:r>
          </w:p>
          <w:p w:rsidR="00E835BB" w:rsidRDefault="00E835BB" w:rsidP="00E835BB">
            <w:pPr>
              <w:jc w:val="both"/>
              <w:rPr>
                <w:rFonts w:asciiTheme="minorHAnsi" w:eastAsia="Times New Roman" w:hAnsiTheme="minorHAnsi"/>
                <w:b/>
                <w:color w:val="FF0000"/>
                <w:sz w:val="28"/>
                <w:szCs w:val="28"/>
              </w:rPr>
            </w:pPr>
            <w:r w:rsidRPr="006C7251">
              <w:rPr>
                <w:rFonts w:asciiTheme="minorHAnsi" w:eastAsia="Times New Roman" w:hAnsiTheme="minorHAnsi"/>
                <w:color w:val="1F497D" w:themeColor="text2"/>
                <w:sz w:val="28"/>
                <w:szCs w:val="28"/>
              </w:rPr>
              <w:t xml:space="preserve">Tel : </w:t>
            </w:r>
            <w:r w:rsidRPr="006C7251">
              <w:rPr>
                <w:rFonts w:asciiTheme="minorHAnsi" w:eastAsia="Times New Roman" w:hAnsiTheme="minorHAnsi"/>
                <w:b/>
                <w:color w:val="FF0000"/>
                <w:sz w:val="28"/>
                <w:szCs w:val="28"/>
              </w:rPr>
              <w:t xml:space="preserve">0113 2395570 </w:t>
            </w:r>
            <w:r w:rsidRPr="006C7251">
              <w:rPr>
                <w:rFonts w:asciiTheme="minorHAnsi" w:eastAsia="Times New Roman" w:hAnsiTheme="minorHAnsi"/>
                <w:b/>
                <w:sz w:val="28"/>
                <w:szCs w:val="28"/>
              </w:rPr>
              <w:t>or</w:t>
            </w:r>
            <w:r w:rsidRPr="006C7251">
              <w:rPr>
                <w:rFonts w:asciiTheme="minorHAnsi" w:eastAsia="Times New Roman" w:hAnsiTheme="minorHAnsi"/>
                <w:b/>
                <w:color w:val="FF0000"/>
                <w:sz w:val="28"/>
                <w:szCs w:val="28"/>
              </w:rPr>
              <w:t xml:space="preserve"> 0800 6527212</w:t>
            </w:r>
          </w:p>
          <w:p w:rsidR="00E835BB" w:rsidRDefault="00E835BB" w:rsidP="00E835BB">
            <w:pPr>
              <w:jc w:val="both"/>
              <w:rPr>
                <w:rFonts w:asciiTheme="minorHAnsi" w:eastAsia="Times New Roman" w:hAnsiTheme="minorHAnsi"/>
                <w:b/>
                <w:color w:val="FF0000"/>
                <w:sz w:val="28"/>
                <w:szCs w:val="28"/>
                <w:u w:val="single"/>
              </w:rPr>
            </w:pPr>
            <w:r w:rsidRPr="006C7251">
              <w:rPr>
                <w:rFonts w:asciiTheme="minorHAnsi" w:hAnsiTheme="minorHAnsi"/>
                <w:color w:val="1F497D" w:themeColor="text2"/>
                <w:sz w:val="28"/>
                <w:szCs w:val="28"/>
              </w:rPr>
              <w:t xml:space="preserve">Email: </w:t>
            </w:r>
            <w:hyperlink r:id="rId27" w:history="1">
              <w:r w:rsidRPr="006C7251">
                <w:rPr>
                  <w:rFonts w:asciiTheme="minorHAnsi" w:eastAsia="Times New Roman" w:hAnsiTheme="minorHAnsi"/>
                  <w:b/>
                  <w:color w:val="FF0000"/>
                  <w:sz w:val="28"/>
                  <w:szCs w:val="28"/>
                  <w:u w:val="single"/>
                </w:rPr>
                <w:t>leedschildrensrightsservice@barnardos.org.uk</w:t>
              </w:r>
            </w:hyperlink>
          </w:p>
          <w:p w:rsidR="002E6BD5" w:rsidRDefault="00E835BB" w:rsidP="00E835BB">
            <w:pPr>
              <w:jc w:val="both"/>
              <w:rPr>
                <w:rFonts w:asciiTheme="minorHAnsi" w:eastAsia="Times New Roman" w:hAnsiTheme="minorHAnsi"/>
                <w:b/>
                <w:color w:val="FF0000"/>
                <w:sz w:val="28"/>
                <w:szCs w:val="28"/>
              </w:rPr>
            </w:pPr>
            <w:r w:rsidRPr="002E43CA">
              <w:rPr>
                <w:rFonts w:asciiTheme="minorHAnsi" w:eastAsia="Times New Roman" w:hAnsiTheme="minorHAnsi"/>
                <w:color w:val="1F497D" w:themeColor="text2"/>
                <w:sz w:val="28"/>
                <w:szCs w:val="28"/>
                <w:u w:val="single"/>
              </w:rPr>
              <w:t>Website :</w:t>
            </w:r>
            <w:r w:rsidRPr="002E43CA">
              <w:rPr>
                <w:rFonts w:asciiTheme="minorHAnsi" w:eastAsia="Times New Roman" w:hAnsiTheme="minorHAnsi"/>
                <w:b/>
                <w:color w:val="1F497D" w:themeColor="text2"/>
                <w:sz w:val="28"/>
                <w:szCs w:val="28"/>
                <w:u w:val="single"/>
              </w:rPr>
              <w:t xml:space="preserve"> </w:t>
            </w:r>
            <w:r w:rsidRPr="002E43CA">
              <w:rPr>
                <w:rFonts w:asciiTheme="minorHAnsi" w:eastAsia="Times New Roman" w:hAnsiTheme="minorHAnsi"/>
                <w:b/>
                <w:color w:val="FF0000"/>
                <w:sz w:val="28"/>
                <w:szCs w:val="28"/>
                <w:u w:val="single"/>
              </w:rPr>
              <w:t>www.leedschildrensrights.org</w:t>
            </w:r>
            <w:r>
              <w:rPr>
                <w:rFonts w:asciiTheme="minorHAnsi" w:eastAsia="Times New Roman" w:hAnsiTheme="minorHAnsi"/>
                <w:b/>
                <w:color w:val="FF0000"/>
                <w:sz w:val="28"/>
                <w:szCs w:val="28"/>
              </w:rPr>
              <w:t xml:space="preserve">       </w:t>
            </w:r>
          </w:p>
          <w:p w:rsidR="002E6BD5" w:rsidRDefault="002E6BD5" w:rsidP="00E835BB">
            <w:pPr>
              <w:jc w:val="both"/>
              <w:rPr>
                <w:rFonts w:asciiTheme="minorHAnsi" w:eastAsia="Times New Roman" w:hAnsiTheme="minorHAnsi"/>
                <w:b/>
                <w:color w:val="FF0000"/>
                <w:sz w:val="28"/>
                <w:szCs w:val="28"/>
              </w:rPr>
            </w:pPr>
          </w:p>
          <w:p w:rsidR="00E835BB" w:rsidRPr="006C7251" w:rsidRDefault="002231E4" w:rsidP="00E835BB">
            <w:pPr>
              <w:jc w:val="both"/>
              <w:rPr>
                <w:rFonts w:asciiTheme="minorHAnsi" w:eastAsia="Times New Roman" w:hAnsiTheme="minorHAnsi"/>
                <w:b/>
                <w:color w:val="FF0000"/>
                <w:sz w:val="28"/>
                <w:szCs w:val="28"/>
              </w:rPr>
            </w:pPr>
            <w:r>
              <w:rPr>
                <w:noProof/>
                <w:lang w:eastAsia="en-GB"/>
              </w:rPr>
              <w:drawing>
                <wp:anchor distT="0" distB="0" distL="114300" distR="114300" simplePos="0" relativeHeight="251668480" behindDoc="0" locked="0" layoutInCell="1" allowOverlap="1" wp14:anchorId="03CB6828" wp14:editId="2D676F72">
                  <wp:simplePos x="0" y="0"/>
                  <wp:positionH relativeFrom="column">
                    <wp:posOffset>5867400</wp:posOffset>
                  </wp:positionH>
                  <wp:positionV relativeFrom="paragraph">
                    <wp:posOffset>58420</wp:posOffset>
                  </wp:positionV>
                  <wp:extent cx="1048385" cy="5105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8385" cy="510540"/>
                          </a:xfrm>
                          <a:prstGeom prst="rect">
                            <a:avLst/>
                          </a:prstGeom>
                          <a:blipFill>
                            <a:blip r:embed="rId29"/>
                            <a:tile tx="0" ty="0" sx="100000" sy="100000" flip="none" algn="tl"/>
                          </a:blipFill>
                          <a:ln>
                            <a:noFill/>
                          </a:ln>
                        </pic:spPr>
                      </pic:pic>
                    </a:graphicData>
                  </a:graphic>
                  <wp14:sizeRelH relativeFrom="page">
                    <wp14:pctWidth>0</wp14:pctWidth>
                  </wp14:sizeRelH>
                  <wp14:sizeRelV relativeFrom="page">
                    <wp14:pctHeight>0</wp14:pctHeight>
                  </wp14:sizeRelV>
                </wp:anchor>
              </w:drawing>
            </w:r>
            <w:r w:rsidR="00E835BB">
              <w:rPr>
                <w:rFonts w:asciiTheme="minorHAnsi" w:eastAsia="Times New Roman" w:hAnsiTheme="minorHAnsi"/>
                <w:b/>
                <w:color w:val="FF0000"/>
                <w:sz w:val="28"/>
                <w:szCs w:val="28"/>
              </w:rPr>
              <w:t xml:space="preserve">                               </w:t>
            </w:r>
          </w:p>
          <w:p w:rsidR="00E835BB" w:rsidRDefault="00E835BB" w:rsidP="00E835BB">
            <w:pPr>
              <w:rPr>
                <w:rFonts w:asciiTheme="minorHAnsi" w:hAnsiTheme="minorHAnsi"/>
                <w:b/>
                <w:bCs/>
                <w:color w:val="1F497D"/>
                <w:sz w:val="24"/>
                <w:szCs w:val="24"/>
              </w:rPr>
            </w:pPr>
            <w:r>
              <w:rPr>
                <w:rFonts w:asciiTheme="minorHAnsi" w:hAnsiTheme="minorHAnsi"/>
                <w:b/>
                <w:bCs/>
                <w:noProof/>
                <w:color w:val="0070C0"/>
                <w:sz w:val="24"/>
                <w:szCs w:val="24"/>
                <w:lang w:eastAsia="en-GB"/>
              </w:rPr>
              <w:drawing>
                <wp:anchor distT="0" distB="0" distL="114300" distR="114300" simplePos="0" relativeHeight="251691008" behindDoc="0" locked="0" layoutInCell="1" allowOverlap="1" wp14:anchorId="215DBB4C" wp14:editId="23E71D04">
                  <wp:simplePos x="0" y="0"/>
                  <wp:positionH relativeFrom="column">
                    <wp:posOffset>1482090</wp:posOffset>
                  </wp:positionH>
                  <wp:positionV relativeFrom="paragraph">
                    <wp:posOffset>146050</wp:posOffset>
                  </wp:positionV>
                  <wp:extent cx="523875" cy="394315"/>
                  <wp:effectExtent l="0" t="0" r="0" b="635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log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23875" cy="39431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b/>
                <w:bCs/>
                <w:noProof/>
                <w:color w:val="0070C0"/>
                <w:sz w:val="24"/>
                <w:szCs w:val="24"/>
                <w:lang w:eastAsia="en-GB"/>
              </w:rPr>
              <w:drawing>
                <wp:anchor distT="0" distB="0" distL="114300" distR="114300" simplePos="0" relativeHeight="251689984" behindDoc="0" locked="0" layoutInCell="1" allowOverlap="1" wp14:anchorId="7450E416" wp14:editId="5E4B24B0">
                  <wp:simplePos x="0" y="0"/>
                  <wp:positionH relativeFrom="column">
                    <wp:posOffset>2981960</wp:posOffset>
                  </wp:positionH>
                  <wp:positionV relativeFrom="paragraph">
                    <wp:posOffset>50165</wp:posOffset>
                  </wp:positionV>
                  <wp:extent cx="783590" cy="304800"/>
                  <wp:effectExtent l="0" t="0" r="0" b="0"/>
                  <wp:wrapThrough wrapText="bothSides">
                    <wp:wrapPolygon edited="0">
                      <wp:start x="0" y="0"/>
                      <wp:lineTo x="0" y="20250"/>
                      <wp:lineTo x="21005" y="20250"/>
                      <wp:lineTo x="21005" y="0"/>
                      <wp:lineTo x="0" y="0"/>
                    </wp:wrapPolygon>
                  </wp:wrapThrough>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3590" cy="3048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bCs/>
                <w:color w:val="1F497D"/>
                <w:sz w:val="24"/>
                <w:szCs w:val="24"/>
              </w:rPr>
              <w:t>Find us on:  Facebook                          Twitter</w:t>
            </w:r>
          </w:p>
          <w:p w:rsidR="00E835BB" w:rsidRDefault="00E835BB" w:rsidP="00E835BB">
            <w:pPr>
              <w:rPr>
                <w:rFonts w:asciiTheme="minorHAnsi" w:hAnsiTheme="minorHAnsi"/>
                <w:b/>
                <w:bCs/>
                <w:color w:val="1F497D"/>
                <w:sz w:val="24"/>
                <w:szCs w:val="24"/>
              </w:rPr>
            </w:pPr>
          </w:p>
          <w:p w:rsidR="002231E4" w:rsidRDefault="00E835BB" w:rsidP="002658A0">
            <w:pPr>
              <w:rPr>
                <w:rFonts w:asciiTheme="minorHAnsi" w:eastAsia="Times New Roman" w:hAnsiTheme="minorHAnsi" w:cs="Arial"/>
                <w:color w:val="000000"/>
                <w:sz w:val="24"/>
                <w:szCs w:val="24"/>
                <w:lang w:eastAsia="en-GB"/>
              </w:rPr>
            </w:pPr>
            <w:proofErr w:type="spellStart"/>
            <w:r>
              <w:rPr>
                <w:rFonts w:asciiTheme="minorHAnsi" w:hAnsiTheme="minorHAnsi"/>
                <w:b/>
                <w:bCs/>
                <w:color w:val="1F497D"/>
                <w:sz w:val="24"/>
                <w:szCs w:val="24"/>
              </w:rPr>
              <w:t>leedschildrensrights</w:t>
            </w:r>
            <w:proofErr w:type="spellEnd"/>
            <w:r>
              <w:rPr>
                <w:rFonts w:asciiTheme="minorHAnsi" w:hAnsiTheme="minorHAnsi"/>
                <w:b/>
                <w:bCs/>
                <w:color w:val="1F497D"/>
                <w:sz w:val="24"/>
                <w:szCs w:val="24"/>
              </w:rPr>
              <w:t xml:space="preserve">                             @</w:t>
            </w:r>
            <w:proofErr w:type="spellStart"/>
            <w:r>
              <w:rPr>
                <w:rFonts w:asciiTheme="minorHAnsi" w:hAnsiTheme="minorHAnsi"/>
                <w:b/>
                <w:bCs/>
                <w:color w:val="1F497D"/>
                <w:sz w:val="24"/>
                <w:szCs w:val="24"/>
              </w:rPr>
              <w:t>LCRS_Barnardos</w:t>
            </w:r>
            <w:proofErr w:type="spellEnd"/>
            <w:r>
              <w:rPr>
                <w:rFonts w:asciiTheme="minorHAnsi" w:eastAsia="Times New Roman" w:hAnsiTheme="minorHAnsi" w:cs="Arial"/>
                <w:color w:val="000000"/>
                <w:sz w:val="24"/>
                <w:szCs w:val="24"/>
                <w:lang w:eastAsia="en-GB"/>
              </w:rPr>
              <w:t xml:space="preserve">    </w:t>
            </w:r>
          </w:p>
          <w:p w:rsidR="002658A0" w:rsidRPr="00652936" w:rsidRDefault="002658A0" w:rsidP="002658A0">
            <w:pPr>
              <w:rPr>
                <w:rFonts w:asciiTheme="minorHAnsi" w:hAnsiTheme="minorHAnsi"/>
                <w:i/>
                <w:iCs/>
                <w:color w:val="1F497D"/>
                <w:sz w:val="24"/>
                <w:szCs w:val="24"/>
              </w:rPr>
            </w:pPr>
          </w:p>
        </w:tc>
      </w:tr>
    </w:tbl>
    <w:p w:rsidR="00015CBF" w:rsidRPr="00652936" w:rsidRDefault="00015CBF" w:rsidP="003A676E">
      <w:pPr>
        <w:tabs>
          <w:tab w:val="left" w:pos="4245"/>
        </w:tabs>
        <w:rPr>
          <w:rFonts w:asciiTheme="minorHAnsi" w:hAnsiTheme="minorHAnsi"/>
          <w:sz w:val="24"/>
          <w:szCs w:val="24"/>
        </w:rPr>
      </w:pPr>
    </w:p>
    <w:sectPr w:rsidR="00015CBF" w:rsidRPr="00652936" w:rsidSect="00996BFF">
      <w:pgSz w:w="11907" w:h="16840" w:code="9"/>
      <w:pgMar w:top="510" w:right="567"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2B871553"/>
    <w:multiLevelType w:val="hybridMultilevel"/>
    <w:tmpl w:val="914C8BD4"/>
    <w:lvl w:ilvl="0" w:tplc="BA98CB4A">
      <w:start w:val="1"/>
      <w:numFmt w:val="bullet"/>
      <w:lvlText w:val=""/>
      <w:lvlJc w:val="left"/>
      <w:pPr>
        <w:ind w:left="786" w:hanging="360"/>
      </w:pPr>
      <w:rPr>
        <w:rFonts w:ascii="Wingdings" w:hAnsi="Wingding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2C0E4B68"/>
    <w:multiLevelType w:val="hybridMultilevel"/>
    <w:tmpl w:val="C24EC990"/>
    <w:lvl w:ilvl="0" w:tplc="8DDCBAF4">
      <w:numFmt w:val="bullet"/>
      <w:lvlText w:val="•"/>
      <w:lvlJc w:val="left"/>
      <w:pPr>
        <w:ind w:left="750" w:hanging="39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7573E"/>
    <w:multiLevelType w:val="hybridMultilevel"/>
    <w:tmpl w:val="32B0E3E4"/>
    <w:lvl w:ilvl="0" w:tplc="EA0A1FCC">
      <w:numFmt w:val="bullet"/>
      <w:lvlText w:val="•"/>
      <w:lvlJc w:val="left"/>
      <w:pPr>
        <w:ind w:left="750" w:hanging="39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45E56"/>
    <w:multiLevelType w:val="hybridMultilevel"/>
    <w:tmpl w:val="9D728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402887"/>
    <w:multiLevelType w:val="hybridMultilevel"/>
    <w:tmpl w:val="EDF206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C68B2"/>
    <w:multiLevelType w:val="hybridMultilevel"/>
    <w:tmpl w:val="AEC2BB4C"/>
    <w:lvl w:ilvl="0" w:tplc="65DC2E3A">
      <w:numFmt w:val="bullet"/>
      <w:lvlText w:val="•"/>
      <w:lvlJc w:val="left"/>
      <w:pPr>
        <w:ind w:left="750" w:hanging="39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6316D"/>
    <w:multiLevelType w:val="hybridMultilevel"/>
    <w:tmpl w:val="D47C2E4C"/>
    <w:lvl w:ilvl="0" w:tplc="E348CA66">
      <w:start w:val="1"/>
      <w:numFmt w:val="bullet"/>
      <w:lvlText w:val=""/>
      <w:lvlPicBulletId w:val="0"/>
      <w:lvlJc w:val="left"/>
      <w:pPr>
        <w:ind w:left="720" w:hanging="360"/>
      </w:pPr>
      <w:rPr>
        <w:rFonts w:ascii="Symbol" w:hAnsi="Symbol" w:hint="default"/>
        <w:color w:val="auto"/>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54D63"/>
    <w:multiLevelType w:val="hybridMultilevel"/>
    <w:tmpl w:val="72989D7C"/>
    <w:lvl w:ilvl="0" w:tplc="08090009">
      <w:start w:val="1"/>
      <w:numFmt w:val="bullet"/>
      <w:lvlText w:val=""/>
      <w:lvlJc w:val="left"/>
      <w:pPr>
        <w:ind w:left="819" w:hanging="360"/>
      </w:pPr>
      <w:rPr>
        <w:rFonts w:ascii="Wingdings" w:hAnsi="Wingdings" w:hint="default"/>
        <w:color w:val="auto"/>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8" w15:restartNumberingAfterBreak="0">
    <w:nsid w:val="6B8B71FD"/>
    <w:multiLevelType w:val="hybridMultilevel"/>
    <w:tmpl w:val="0A1AC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208695C"/>
    <w:multiLevelType w:val="hybridMultilevel"/>
    <w:tmpl w:val="9230C636"/>
    <w:lvl w:ilvl="0" w:tplc="A9D836D0">
      <w:start w:val="1"/>
      <w:numFmt w:val="bullet"/>
      <w:lvlText w:val=""/>
      <w:lvlJc w:val="left"/>
      <w:pPr>
        <w:ind w:left="786" w:hanging="360"/>
      </w:pPr>
      <w:rPr>
        <w:rFonts w:ascii="Wingdings" w:hAnsi="Wingding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7B"/>
    <w:rsid w:val="00015CBF"/>
    <w:rsid w:val="00127BB8"/>
    <w:rsid w:val="00156B44"/>
    <w:rsid w:val="001A197B"/>
    <w:rsid w:val="001C363D"/>
    <w:rsid w:val="002231E4"/>
    <w:rsid w:val="002658A0"/>
    <w:rsid w:val="002E43CA"/>
    <w:rsid w:val="002E6BD5"/>
    <w:rsid w:val="002F6B04"/>
    <w:rsid w:val="003A676E"/>
    <w:rsid w:val="0044562E"/>
    <w:rsid w:val="00603833"/>
    <w:rsid w:val="00652936"/>
    <w:rsid w:val="006C7251"/>
    <w:rsid w:val="006E1092"/>
    <w:rsid w:val="00713C26"/>
    <w:rsid w:val="007738E1"/>
    <w:rsid w:val="007B3BA2"/>
    <w:rsid w:val="00832B09"/>
    <w:rsid w:val="00870E64"/>
    <w:rsid w:val="00996BFF"/>
    <w:rsid w:val="00AB573D"/>
    <w:rsid w:val="00B32D5E"/>
    <w:rsid w:val="00BB0A6F"/>
    <w:rsid w:val="00BC17C5"/>
    <w:rsid w:val="00CD5066"/>
    <w:rsid w:val="00E2280D"/>
    <w:rsid w:val="00E835BB"/>
    <w:rsid w:val="00E939DC"/>
    <w:rsid w:val="00FF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D2CDF-F197-4181-9B29-3090A9F3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7B"/>
    <w:rPr>
      <w:rFonts w:ascii="Calibri" w:eastAsiaTheme="minorHAnsi" w:hAnsi="Calibri"/>
      <w:sz w:val="22"/>
      <w:szCs w:val="22"/>
      <w:lang w:eastAsia="en-US"/>
    </w:rPr>
  </w:style>
  <w:style w:type="paragraph" w:styleId="Heading3">
    <w:name w:val="heading 3"/>
    <w:basedOn w:val="Normal"/>
    <w:next w:val="Normal"/>
    <w:link w:val="Heading3Char"/>
    <w:unhideWhenUsed/>
    <w:qFormat/>
    <w:rsid w:val="00B32D5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97B"/>
    <w:rPr>
      <w:color w:val="0000FF"/>
      <w:u w:val="single"/>
    </w:rPr>
  </w:style>
  <w:style w:type="paragraph" w:styleId="NormalWeb">
    <w:name w:val="Normal (Web)"/>
    <w:basedOn w:val="Normal"/>
    <w:uiPriority w:val="99"/>
    <w:unhideWhenUsed/>
    <w:rsid w:val="001A197B"/>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1A197B"/>
    <w:pPr>
      <w:ind w:left="720"/>
    </w:pPr>
  </w:style>
  <w:style w:type="character" w:customStyle="1" w:styleId="cso-txt-lrg1">
    <w:name w:val="cso-txt-lrg1"/>
    <w:basedOn w:val="DefaultParagraphFont"/>
    <w:rsid w:val="001A197B"/>
  </w:style>
  <w:style w:type="character" w:styleId="Strong">
    <w:name w:val="Strong"/>
    <w:basedOn w:val="DefaultParagraphFont"/>
    <w:uiPriority w:val="22"/>
    <w:qFormat/>
    <w:rsid w:val="001A197B"/>
    <w:rPr>
      <w:b/>
      <w:bCs/>
    </w:rPr>
  </w:style>
  <w:style w:type="paragraph" w:styleId="BalloonText">
    <w:name w:val="Balloon Text"/>
    <w:basedOn w:val="Normal"/>
    <w:link w:val="BalloonTextChar"/>
    <w:rsid w:val="001A197B"/>
    <w:rPr>
      <w:rFonts w:ascii="Tahoma" w:hAnsi="Tahoma" w:cs="Tahoma"/>
      <w:sz w:val="16"/>
      <w:szCs w:val="16"/>
    </w:rPr>
  </w:style>
  <w:style w:type="character" w:customStyle="1" w:styleId="BalloonTextChar">
    <w:name w:val="Balloon Text Char"/>
    <w:basedOn w:val="DefaultParagraphFont"/>
    <w:link w:val="BalloonText"/>
    <w:rsid w:val="001A197B"/>
    <w:rPr>
      <w:rFonts w:ascii="Tahoma" w:eastAsiaTheme="minorHAnsi" w:hAnsi="Tahoma" w:cs="Tahoma"/>
      <w:sz w:val="16"/>
      <w:szCs w:val="16"/>
      <w:lang w:eastAsia="en-US"/>
    </w:rPr>
  </w:style>
  <w:style w:type="character" w:customStyle="1" w:styleId="Heading3Char">
    <w:name w:val="Heading 3 Char"/>
    <w:basedOn w:val="DefaultParagraphFont"/>
    <w:link w:val="Heading3"/>
    <w:rsid w:val="00B32D5E"/>
    <w:rPr>
      <w:rFonts w:asciiTheme="majorHAnsi" w:eastAsiaTheme="majorEastAsia" w:hAnsiTheme="majorHAnsi" w:cstheme="majorBidi"/>
      <w:b/>
      <w:bCs/>
      <w:color w:val="4F81BD" w:themeColor="accent1"/>
      <w:sz w:val="22"/>
      <w:szCs w:val="22"/>
      <w:lang w:eastAsia="en-US"/>
    </w:rPr>
  </w:style>
  <w:style w:type="paragraph" w:customStyle="1" w:styleId="ae0977d6-eb43-42d7-ab40-5ea7d33effae">
    <w:name w:val="ae0977d6-eb43-42d7-ab40-5ea7d33effae"/>
    <w:basedOn w:val="Normal"/>
    <w:rsid w:val="002E6BD5"/>
    <w:rPr>
      <w:rFonts w:ascii="Times New Roman" w:hAnsi="Times New Roman"/>
      <w:sz w:val="24"/>
      <w:szCs w:val="24"/>
      <w:lang w:eastAsia="en-GB"/>
    </w:rPr>
  </w:style>
  <w:style w:type="character" w:styleId="FollowedHyperlink">
    <w:name w:val="FollowedHyperlink"/>
    <w:basedOn w:val="DefaultParagraphFont"/>
    <w:rsid w:val="00996B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7418">
      <w:bodyDiv w:val="1"/>
      <w:marLeft w:val="0"/>
      <w:marRight w:val="0"/>
      <w:marTop w:val="0"/>
      <w:marBottom w:val="0"/>
      <w:divBdr>
        <w:top w:val="none" w:sz="0" w:space="0" w:color="auto"/>
        <w:left w:val="none" w:sz="0" w:space="0" w:color="auto"/>
        <w:bottom w:val="none" w:sz="0" w:space="0" w:color="auto"/>
        <w:right w:val="none" w:sz="0" w:space="0" w:color="auto"/>
      </w:divBdr>
    </w:div>
    <w:div w:id="1658998405">
      <w:bodyDiv w:val="1"/>
      <w:marLeft w:val="0"/>
      <w:marRight w:val="0"/>
      <w:marTop w:val="0"/>
      <w:marBottom w:val="0"/>
      <w:divBdr>
        <w:top w:val="none" w:sz="0" w:space="0" w:color="auto"/>
        <w:left w:val="none" w:sz="0" w:space="0" w:color="auto"/>
        <w:bottom w:val="none" w:sz="0" w:space="0" w:color="auto"/>
        <w:right w:val="none" w:sz="0" w:space="0" w:color="auto"/>
      </w:divBdr>
    </w:div>
    <w:div w:id="18674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mailto:nicky.midgley@barnardos.org.uk" TargetMode="External"/><Relationship Id="rId26" Type="http://schemas.openxmlformats.org/officeDocument/2006/relationships/hyperlink" Target="mailto:Victoria.dobie@barnardos.org.uk" TargetMode="External"/><Relationship Id="rId3" Type="http://schemas.openxmlformats.org/officeDocument/2006/relationships/styles" Target="styles.xml"/><Relationship Id="rId21" Type="http://schemas.openxmlformats.org/officeDocument/2006/relationships/hyperlink" Target="mailto:kasim.aswat@barnardos.org.uk" TargetMode="Externa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hyperlink" Target="mailto:shelly.eadesjones@barnardos.org.uk" TargetMode="External"/><Relationship Id="rId25" Type="http://schemas.openxmlformats.org/officeDocument/2006/relationships/hyperlink" Target="mailto:diane.holdsworth@barnardos.org.uk" TargetMode="External"/><Relationship Id="rId2" Type="http://schemas.openxmlformats.org/officeDocument/2006/relationships/numbering" Target="numbering.xml"/><Relationship Id="rId16" Type="http://schemas.openxmlformats.org/officeDocument/2006/relationships/hyperlink" Target="http://www.theguardian.com/social-care-network/social-life-blog/2015/aug/26/institutional-language-has-no-place-in-childrens-homes" TargetMode="External"/><Relationship Id="rId20" Type="http://schemas.openxmlformats.org/officeDocument/2006/relationships/hyperlink" Target="mailto:cheryl.reeves@barnardos.org.uk" TargetMode="External"/><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wmf"/><Relationship Id="rId24" Type="http://schemas.openxmlformats.org/officeDocument/2006/relationships/hyperlink" Target="mailto:Jeanette.smith@barnardos.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mailto:eleanor.mcgilp@barnardos.org.uk" TargetMode="External"/><Relationship Id="rId28" Type="http://schemas.openxmlformats.org/officeDocument/2006/relationships/image" Target="media/image11.emf"/><Relationship Id="rId10" Type="http://schemas.openxmlformats.org/officeDocument/2006/relationships/hyperlink" Target="http://www.leedslscb.org.uk/sexting" TargetMode="External"/><Relationship Id="rId19" Type="http://schemas.openxmlformats.org/officeDocument/2006/relationships/hyperlink" Target="mailto:anne.smith2@barnardos.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9.jpeg"/><Relationship Id="rId22" Type="http://schemas.openxmlformats.org/officeDocument/2006/relationships/hyperlink" Target="mailto:rosie.cooke@barnardos.org.uk" TargetMode="External"/><Relationship Id="rId27" Type="http://schemas.openxmlformats.org/officeDocument/2006/relationships/hyperlink" Target="mailto:leedschildrensrightsservice@barnardos.org.uk" TargetMode="External"/><Relationship Id="rId30"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DB4E1-F6E4-44ED-84CD-FADE7753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Midgley</dc:creator>
  <cp:lastModifiedBy>Leeds LMC Ltd</cp:lastModifiedBy>
  <cp:revision>2</cp:revision>
  <dcterms:created xsi:type="dcterms:W3CDTF">2015-11-20T11:45:00Z</dcterms:created>
  <dcterms:modified xsi:type="dcterms:W3CDTF">2015-11-20T11:45:00Z</dcterms:modified>
</cp:coreProperties>
</file>