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8D91" w14:textId="77777777" w:rsidR="00204CC1" w:rsidRDefault="00204CC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9FB8AF7" w14:textId="77777777" w:rsidR="002048CB" w:rsidRDefault="002048CB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7C5FA4F" w14:textId="0462B662" w:rsidR="002048CB" w:rsidRPr="005269EB" w:rsidRDefault="00204CC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8"/>
          <w:szCs w:val="28"/>
        </w:rPr>
      </w:pPr>
      <w:r w:rsidRPr="005269EB">
        <w:rPr>
          <w:rFonts w:asciiTheme="minorHAnsi" w:hAnsiTheme="minorHAnsi" w:cstheme="minorHAnsi"/>
          <w:sz w:val="28"/>
          <w:szCs w:val="28"/>
        </w:rPr>
        <w:t xml:space="preserve">To register your interest in being part of the </w:t>
      </w:r>
      <w:r w:rsidRPr="005269EB">
        <w:rPr>
          <w:rFonts w:asciiTheme="minorHAnsi" w:hAnsiTheme="minorHAnsi" w:cstheme="minorHAnsi"/>
          <w:b/>
          <w:bCs/>
          <w:sz w:val="28"/>
          <w:szCs w:val="28"/>
        </w:rPr>
        <w:t>Support for General Practice focus groups</w:t>
      </w:r>
      <w:r w:rsidRPr="005269EB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4459A7C8" w14:textId="32805B05" w:rsidR="00E07D11" w:rsidRPr="005269EB" w:rsidRDefault="00204CC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color w:val="0000FF"/>
          <w:sz w:val="28"/>
          <w:szCs w:val="28"/>
          <w:u w:val="single"/>
        </w:rPr>
      </w:pPr>
      <w:r w:rsidRPr="005269EB">
        <w:rPr>
          <w:rFonts w:asciiTheme="minorHAnsi" w:hAnsiTheme="minorHAnsi" w:cstheme="minorHAnsi"/>
          <w:sz w:val="28"/>
          <w:szCs w:val="28"/>
        </w:rPr>
        <w:t>p</w:t>
      </w:r>
      <w:r w:rsidR="00084A54" w:rsidRPr="005269EB">
        <w:rPr>
          <w:rFonts w:asciiTheme="minorHAnsi" w:hAnsiTheme="minorHAnsi" w:cstheme="minorHAnsi"/>
          <w:sz w:val="28"/>
          <w:szCs w:val="28"/>
        </w:rPr>
        <w:t xml:space="preserve">lease complete </w:t>
      </w:r>
      <w:r w:rsidRPr="005269EB">
        <w:rPr>
          <w:rFonts w:asciiTheme="minorHAnsi" w:hAnsiTheme="minorHAnsi" w:cstheme="minorHAnsi"/>
          <w:sz w:val="28"/>
          <w:szCs w:val="28"/>
        </w:rPr>
        <w:t>the form below</w:t>
      </w:r>
      <w:r w:rsidR="00084A54" w:rsidRPr="005269EB">
        <w:rPr>
          <w:rFonts w:asciiTheme="minorHAnsi" w:hAnsiTheme="minorHAnsi" w:cstheme="minorHAnsi"/>
          <w:sz w:val="28"/>
          <w:szCs w:val="28"/>
        </w:rPr>
        <w:t xml:space="preserve"> and return to </w:t>
      </w:r>
      <w:hyperlink r:id="rId6" w:history="1">
        <w:r w:rsidR="00863810" w:rsidRPr="005269EB">
          <w:rPr>
            <w:rStyle w:val="Hyperlink"/>
            <w:rFonts w:asciiTheme="minorHAnsi" w:hAnsiTheme="minorHAnsi" w:cstheme="minorHAnsi"/>
            <w:sz w:val="28"/>
            <w:szCs w:val="28"/>
          </w:rPr>
          <w:t>info@gpmplus.co.uk</w:t>
        </w:r>
      </w:hyperlink>
      <w:r w:rsidR="002048CB" w:rsidRPr="005269EB">
        <w:rPr>
          <w:rStyle w:val="Hyperlink"/>
          <w:rFonts w:asciiTheme="minorHAnsi" w:hAnsiTheme="minorHAnsi" w:cstheme="minorHAnsi"/>
          <w:sz w:val="28"/>
          <w:szCs w:val="28"/>
          <w:u w:val="none"/>
        </w:rPr>
        <w:t xml:space="preserve"> </w:t>
      </w:r>
      <w:r w:rsidR="002048CB" w:rsidRPr="005269EB">
        <w:rPr>
          <w:rFonts w:asciiTheme="minorHAnsi" w:hAnsiTheme="minorHAnsi" w:cstheme="minorHAnsi"/>
          <w:sz w:val="28"/>
          <w:szCs w:val="28"/>
        </w:rPr>
        <w:t>by 26 August</w:t>
      </w:r>
    </w:p>
    <w:p w14:paraId="2C7DA396" w14:textId="0130AB0F" w:rsidR="00204CC1" w:rsidRPr="005269EB" w:rsidRDefault="00204CC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431F0291" w14:textId="77777777" w:rsidR="002048CB" w:rsidRPr="005269EB" w:rsidRDefault="002048C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149"/>
      </w:tblGrid>
      <w:tr w:rsidR="003D3680" w:rsidRPr="005269EB" w14:paraId="4243FEF2" w14:textId="77777777" w:rsidTr="007500CE">
        <w:tc>
          <w:tcPr>
            <w:tcW w:w="2689" w:type="dxa"/>
          </w:tcPr>
          <w:p w14:paraId="1C96F32E" w14:textId="78A35B98" w:rsidR="003D3680" w:rsidRPr="005269EB" w:rsidRDefault="003D3680" w:rsidP="003D3680">
            <w:pPr>
              <w:rPr>
                <w:rFonts w:asciiTheme="minorHAnsi" w:hAnsiTheme="minorHAnsi" w:cstheme="minorHAnsi"/>
              </w:rPr>
            </w:pPr>
            <w:r w:rsidRPr="005269EB">
              <w:rPr>
                <w:rFonts w:asciiTheme="minorHAnsi" w:hAnsiTheme="minorHAnsi" w:cstheme="minorHAnsi"/>
              </w:rPr>
              <w:t>Name</w:t>
            </w:r>
          </w:p>
          <w:p w14:paraId="2DFDDD04" w14:textId="77777777" w:rsidR="00204CC1" w:rsidRPr="005269EB" w:rsidRDefault="00204CC1" w:rsidP="003D3680">
            <w:pPr>
              <w:rPr>
                <w:rFonts w:asciiTheme="minorHAnsi" w:hAnsiTheme="minorHAnsi" w:cstheme="minorHAnsi"/>
              </w:rPr>
            </w:pPr>
          </w:p>
          <w:p w14:paraId="32C4F7D9" w14:textId="77777777" w:rsidR="003D3680" w:rsidRPr="005269EB" w:rsidRDefault="003D368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149" w:type="dxa"/>
          </w:tcPr>
          <w:p w14:paraId="4964FCD3" w14:textId="77777777" w:rsidR="003D3680" w:rsidRPr="005269EB" w:rsidRDefault="003D368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680" w:rsidRPr="005269EB" w14:paraId="4B3104B6" w14:textId="77777777" w:rsidTr="007500CE">
        <w:tc>
          <w:tcPr>
            <w:tcW w:w="2689" w:type="dxa"/>
          </w:tcPr>
          <w:p w14:paraId="11BD5C00" w14:textId="5A910770" w:rsidR="003D3680" w:rsidRPr="005269EB" w:rsidRDefault="00204CC1" w:rsidP="003D3680">
            <w:pPr>
              <w:rPr>
                <w:rFonts w:asciiTheme="minorHAnsi" w:hAnsiTheme="minorHAnsi" w:cstheme="minorHAnsi"/>
              </w:rPr>
            </w:pPr>
            <w:r w:rsidRPr="005269EB">
              <w:rPr>
                <w:rFonts w:asciiTheme="minorHAnsi" w:hAnsiTheme="minorHAnsi" w:cstheme="minorHAnsi"/>
              </w:rPr>
              <w:t>Practice (or Locum)</w:t>
            </w:r>
          </w:p>
          <w:p w14:paraId="583AE9EB" w14:textId="77777777" w:rsidR="003D3680" w:rsidRPr="005269EB" w:rsidRDefault="003D368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14:paraId="48DBCAD4" w14:textId="7F14B399" w:rsidR="00204CC1" w:rsidRPr="005269EB" w:rsidRDefault="00204CC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149" w:type="dxa"/>
          </w:tcPr>
          <w:p w14:paraId="3301128A" w14:textId="77777777" w:rsidR="003D3680" w:rsidRPr="005269EB" w:rsidRDefault="003D368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680" w:rsidRPr="005269EB" w14:paraId="64863215" w14:textId="77777777" w:rsidTr="007500CE">
        <w:tc>
          <w:tcPr>
            <w:tcW w:w="2689" w:type="dxa"/>
          </w:tcPr>
          <w:p w14:paraId="07119F7F" w14:textId="4F824A61" w:rsidR="003D3680" w:rsidRPr="005269EB" w:rsidRDefault="00204CC1" w:rsidP="003D3680">
            <w:pPr>
              <w:rPr>
                <w:rFonts w:asciiTheme="minorHAnsi" w:hAnsiTheme="minorHAnsi" w:cstheme="minorHAnsi"/>
              </w:rPr>
            </w:pPr>
            <w:r w:rsidRPr="005269EB">
              <w:rPr>
                <w:rFonts w:asciiTheme="minorHAnsi" w:hAnsiTheme="minorHAnsi" w:cstheme="minorHAnsi"/>
              </w:rPr>
              <w:t>Place</w:t>
            </w:r>
          </w:p>
          <w:p w14:paraId="3BF1E949" w14:textId="77777777" w:rsidR="003D3680" w:rsidRPr="005269EB" w:rsidRDefault="003D368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14:paraId="58A4A993" w14:textId="672CC797" w:rsidR="00204CC1" w:rsidRPr="005269EB" w:rsidRDefault="00204CC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149" w:type="dxa"/>
          </w:tcPr>
          <w:p w14:paraId="400A41AC" w14:textId="77777777" w:rsidR="003D3680" w:rsidRPr="005269EB" w:rsidRDefault="003D368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7615" w:rsidRPr="005269EB" w14:paraId="4FBCD51C" w14:textId="77777777" w:rsidTr="007500CE">
        <w:tc>
          <w:tcPr>
            <w:tcW w:w="2689" w:type="dxa"/>
          </w:tcPr>
          <w:p w14:paraId="25C1D255" w14:textId="5CB818EC" w:rsidR="00897615" w:rsidRPr="005269EB" w:rsidRDefault="00204CC1" w:rsidP="003D3680">
            <w:pPr>
              <w:rPr>
                <w:rFonts w:asciiTheme="minorHAnsi" w:hAnsiTheme="minorHAnsi" w:cstheme="minorHAnsi"/>
              </w:rPr>
            </w:pPr>
            <w:r w:rsidRPr="005269EB">
              <w:rPr>
                <w:rFonts w:asciiTheme="minorHAnsi" w:hAnsiTheme="minorHAnsi" w:cstheme="minorHAnsi"/>
              </w:rPr>
              <w:t>Role</w:t>
            </w:r>
          </w:p>
          <w:p w14:paraId="7C11A9B1" w14:textId="77777777" w:rsidR="00897615" w:rsidRPr="005269EB" w:rsidRDefault="00897615" w:rsidP="003D3680">
            <w:pPr>
              <w:rPr>
                <w:rFonts w:asciiTheme="minorHAnsi" w:hAnsiTheme="minorHAnsi" w:cstheme="minorHAnsi"/>
              </w:rPr>
            </w:pPr>
          </w:p>
          <w:p w14:paraId="73A4E1E1" w14:textId="4A8F71E8" w:rsidR="00204CC1" w:rsidRPr="005269EB" w:rsidRDefault="00204CC1" w:rsidP="003D36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9" w:type="dxa"/>
          </w:tcPr>
          <w:p w14:paraId="177A73E5" w14:textId="77777777" w:rsidR="00897615" w:rsidRPr="005269EB" w:rsidRDefault="0089761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00CE" w:rsidRPr="005269EB" w14:paraId="3A6B43F0" w14:textId="77777777" w:rsidTr="007500CE">
        <w:tc>
          <w:tcPr>
            <w:tcW w:w="2689" w:type="dxa"/>
          </w:tcPr>
          <w:p w14:paraId="62F0EF5D" w14:textId="77777777" w:rsidR="007500CE" w:rsidRPr="005269EB" w:rsidRDefault="00204CC1" w:rsidP="003D3680">
            <w:pPr>
              <w:rPr>
                <w:rFonts w:asciiTheme="minorHAnsi" w:hAnsiTheme="minorHAnsi" w:cstheme="minorHAnsi"/>
              </w:rPr>
            </w:pPr>
            <w:r w:rsidRPr="005269EB">
              <w:rPr>
                <w:rFonts w:asciiTheme="minorHAnsi" w:hAnsiTheme="minorHAnsi" w:cstheme="minorHAnsi"/>
              </w:rPr>
              <w:t xml:space="preserve">Email address </w:t>
            </w:r>
          </w:p>
          <w:p w14:paraId="5250E9E3" w14:textId="77777777" w:rsidR="00204CC1" w:rsidRPr="005269EB" w:rsidRDefault="00204CC1" w:rsidP="003D3680">
            <w:pPr>
              <w:rPr>
                <w:rFonts w:asciiTheme="minorHAnsi" w:hAnsiTheme="minorHAnsi" w:cstheme="minorHAnsi"/>
              </w:rPr>
            </w:pPr>
          </w:p>
          <w:p w14:paraId="73CA4697" w14:textId="501BB739" w:rsidR="00204CC1" w:rsidRPr="005269EB" w:rsidRDefault="00204CC1" w:rsidP="003D36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9" w:type="dxa"/>
          </w:tcPr>
          <w:p w14:paraId="32030F35" w14:textId="77777777" w:rsidR="007500CE" w:rsidRPr="005269EB" w:rsidRDefault="007500C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871" w:rsidRPr="005269EB" w14:paraId="28F2BF21" w14:textId="77777777" w:rsidTr="00204CC1">
        <w:trPr>
          <w:trHeight w:val="707"/>
        </w:trPr>
        <w:tc>
          <w:tcPr>
            <w:tcW w:w="2689" w:type="dxa"/>
          </w:tcPr>
          <w:p w14:paraId="23C782B6" w14:textId="77777777" w:rsidR="00891871" w:rsidRPr="005269EB" w:rsidRDefault="00204CC1" w:rsidP="003D3680">
            <w:pPr>
              <w:rPr>
                <w:rFonts w:asciiTheme="minorHAnsi" w:hAnsiTheme="minorHAnsi" w:cstheme="minorHAnsi"/>
              </w:rPr>
            </w:pPr>
            <w:r w:rsidRPr="005269EB">
              <w:rPr>
                <w:rFonts w:asciiTheme="minorHAnsi" w:hAnsiTheme="minorHAnsi" w:cstheme="minorHAnsi"/>
              </w:rPr>
              <w:t xml:space="preserve">Phone number </w:t>
            </w:r>
          </w:p>
          <w:p w14:paraId="48803CEA" w14:textId="77777777" w:rsidR="00204CC1" w:rsidRPr="005269EB" w:rsidRDefault="00204CC1" w:rsidP="003D3680">
            <w:pPr>
              <w:rPr>
                <w:rFonts w:asciiTheme="minorHAnsi" w:hAnsiTheme="minorHAnsi" w:cstheme="minorHAnsi"/>
              </w:rPr>
            </w:pPr>
          </w:p>
          <w:p w14:paraId="3317F2F4" w14:textId="37EE3551" w:rsidR="00204CC1" w:rsidRPr="005269EB" w:rsidRDefault="00204CC1" w:rsidP="003D36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9" w:type="dxa"/>
          </w:tcPr>
          <w:p w14:paraId="38D044F8" w14:textId="77777777" w:rsidR="00891871" w:rsidRPr="005269EB" w:rsidRDefault="008918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39A2C5" w14:textId="4A2659C6" w:rsidR="00C36CF3" w:rsidRPr="005269EB" w:rsidRDefault="00C36CF3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7DFC403E" w14:textId="77777777" w:rsidR="00204CC1" w:rsidRPr="005269EB" w:rsidRDefault="00204CC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i/>
          <w:iCs/>
          <w:sz w:val="18"/>
          <w:szCs w:val="18"/>
        </w:rPr>
      </w:pPr>
    </w:p>
    <w:p w14:paraId="3C4EE4A9" w14:textId="176EA41F" w:rsidR="00C36CF3" w:rsidRPr="005269EB" w:rsidRDefault="00863810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i/>
          <w:iCs/>
          <w:sz w:val="18"/>
          <w:szCs w:val="18"/>
        </w:rPr>
      </w:pPr>
      <w:r w:rsidRPr="005269EB">
        <w:rPr>
          <w:rFonts w:asciiTheme="minorHAnsi" w:hAnsiTheme="minorHAnsi" w:cstheme="minorHAnsi"/>
          <w:i/>
          <w:iCs/>
          <w:sz w:val="18"/>
          <w:szCs w:val="18"/>
        </w:rPr>
        <w:t xml:space="preserve">This information will be stored by </w:t>
      </w:r>
      <w:proofErr w:type="spellStart"/>
      <w:r w:rsidRPr="005269EB">
        <w:rPr>
          <w:rFonts w:asciiTheme="minorHAnsi" w:hAnsiTheme="minorHAnsi" w:cstheme="minorHAnsi"/>
          <w:i/>
          <w:iCs/>
          <w:sz w:val="18"/>
          <w:szCs w:val="18"/>
        </w:rPr>
        <w:t>GPMplus</w:t>
      </w:r>
      <w:proofErr w:type="spellEnd"/>
      <w:r w:rsidRPr="005269EB">
        <w:rPr>
          <w:rFonts w:asciiTheme="minorHAnsi" w:hAnsiTheme="minorHAnsi" w:cstheme="minorHAnsi"/>
          <w:i/>
          <w:iCs/>
          <w:sz w:val="18"/>
          <w:szCs w:val="18"/>
        </w:rPr>
        <w:t xml:space="preserve"> on the</w:t>
      </w:r>
      <w:r w:rsidR="00277C02" w:rsidRPr="005269EB">
        <w:rPr>
          <w:rFonts w:asciiTheme="minorHAnsi" w:hAnsiTheme="minorHAnsi" w:cstheme="minorHAnsi"/>
          <w:i/>
          <w:iCs/>
          <w:sz w:val="18"/>
          <w:szCs w:val="18"/>
        </w:rPr>
        <w:t xml:space="preserve"> secure</w:t>
      </w:r>
      <w:r w:rsidRPr="005269E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5269EB">
        <w:rPr>
          <w:rFonts w:asciiTheme="minorHAnsi" w:hAnsiTheme="minorHAnsi" w:cstheme="minorHAnsi"/>
          <w:i/>
          <w:iCs/>
          <w:sz w:val="18"/>
          <w:szCs w:val="18"/>
        </w:rPr>
        <w:t>fishbase</w:t>
      </w:r>
      <w:proofErr w:type="spellEnd"/>
      <w:r w:rsidRPr="005269E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277C02" w:rsidRPr="005269EB">
        <w:rPr>
          <w:rFonts w:asciiTheme="minorHAnsi" w:hAnsiTheme="minorHAnsi" w:cstheme="minorHAnsi"/>
          <w:i/>
          <w:iCs/>
          <w:sz w:val="18"/>
          <w:szCs w:val="18"/>
        </w:rPr>
        <w:t>portal</w:t>
      </w:r>
      <w:r w:rsidRPr="005269EB">
        <w:rPr>
          <w:rFonts w:asciiTheme="minorHAnsi" w:hAnsiTheme="minorHAnsi" w:cstheme="minorHAnsi"/>
          <w:i/>
          <w:iCs/>
          <w:sz w:val="18"/>
          <w:szCs w:val="18"/>
        </w:rPr>
        <w:t xml:space="preserve">. Our privacy notice can be found </w:t>
      </w:r>
      <w:hyperlink r:id="rId7" w:history="1">
        <w:r w:rsidRPr="005269EB">
          <w:rPr>
            <w:rStyle w:val="Hyperlink"/>
            <w:rFonts w:asciiTheme="minorHAnsi" w:hAnsiTheme="minorHAnsi" w:cstheme="minorHAnsi"/>
            <w:i/>
            <w:iCs/>
            <w:sz w:val="18"/>
            <w:szCs w:val="18"/>
          </w:rPr>
          <w:t>here</w:t>
        </w:r>
      </w:hyperlink>
    </w:p>
    <w:sectPr w:rsidR="00C36CF3" w:rsidRPr="005269EB" w:rsidSect="008918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B324" w14:textId="77777777" w:rsidR="00D75060" w:rsidRDefault="00D75060">
      <w:r>
        <w:separator/>
      </w:r>
    </w:p>
  </w:endnote>
  <w:endnote w:type="continuationSeparator" w:id="0">
    <w:p w14:paraId="40564036" w14:textId="77777777" w:rsidR="00D75060" w:rsidRDefault="00D7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CF34" w14:textId="77777777" w:rsidR="003370BA" w:rsidRDefault="003370BA">
    <w:pPr>
      <w:pStyle w:val="gil"/>
      <w:pBdr>
        <w:top w:val="single" w:sz="8" w:space="1" w:color="0000FF"/>
      </w:pBdr>
      <w:spacing w:line="360" w:lineRule="auto"/>
      <w:rPr>
        <w:rFonts w:ascii="GillSans" w:hAnsi="GillSans"/>
        <w:sz w:val="16"/>
        <w:szCs w:val="16"/>
      </w:rPr>
    </w:pPr>
  </w:p>
  <w:p w14:paraId="28A1C84C" w14:textId="77777777" w:rsidR="003370BA" w:rsidRDefault="003370BA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495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2A7A" w14:textId="77777777" w:rsidR="003370BA" w:rsidRDefault="003370BA">
    <w:pPr>
      <w:pStyle w:val="gil"/>
      <w:pBdr>
        <w:top w:val="single" w:sz="8" w:space="1" w:color="0000FF"/>
      </w:pBdr>
      <w:spacing w:line="360" w:lineRule="auto"/>
      <w:rPr>
        <w:rFonts w:ascii="GillSans" w:hAnsi="GillSans"/>
        <w:sz w:val="16"/>
        <w:szCs w:val="16"/>
      </w:rPr>
    </w:pPr>
  </w:p>
  <w:p w14:paraId="306049A3" w14:textId="03313973" w:rsidR="003370BA" w:rsidRPr="00F61D7B" w:rsidRDefault="00F61D7B">
    <w:pPr>
      <w:pStyle w:val="gil"/>
      <w:spacing w:line="360" w:lineRule="auto"/>
      <w:rPr>
        <w:rFonts w:asciiTheme="minorHAnsi" w:hAnsiTheme="minorHAnsi" w:cstheme="minorHAnsi"/>
        <w:b/>
        <w:bCs/>
        <w:color w:val="2F5496" w:themeColor="accent1" w:themeShade="BF"/>
        <w:sz w:val="20"/>
      </w:rPr>
    </w:pPr>
    <w:r w:rsidRPr="00F61D7B">
      <w:rPr>
        <w:rFonts w:asciiTheme="minorHAnsi" w:hAnsiTheme="minorHAnsi" w:cstheme="minorHAnsi"/>
        <w:b/>
        <w:bCs/>
        <w:color w:val="2F5496" w:themeColor="accent1" w:themeShade="BF"/>
        <w:sz w:val="20"/>
      </w:rPr>
      <w:t xml:space="preserve">General Practice Mentoring Plus </w:t>
    </w:r>
  </w:p>
  <w:p w14:paraId="78F5B858" w14:textId="41F66A0F" w:rsidR="00720C78" w:rsidRPr="00F61D7B" w:rsidRDefault="00720C78" w:rsidP="00EC6947">
    <w:pPr>
      <w:spacing w:line="360" w:lineRule="auto"/>
      <w:jc w:val="center"/>
      <w:rPr>
        <w:rFonts w:asciiTheme="minorHAnsi" w:hAnsiTheme="minorHAnsi" w:cstheme="minorHAnsi"/>
        <w:sz w:val="16"/>
        <w:szCs w:val="16"/>
      </w:rPr>
    </w:pPr>
    <w:r w:rsidRPr="00F61D7B">
      <w:rPr>
        <w:rFonts w:asciiTheme="minorHAnsi" w:hAnsiTheme="minorHAnsi" w:cstheme="minorHAnsi"/>
        <w:sz w:val="16"/>
        <w:szCs w:val="16"/>
      </w:rPr>
      <w:t>Registered office: First Floor, 87-89 Leeds Road, Harrogate, North Yorkshire, HG2 8BE</w:t>
    </w:r>
  </w:p>
  <w:p w14:paraId="05AE08C6" w14:textId="3E1AC338" w:rsidR="00720C78" w:rsidRPr="00F61D7B" w:rsidRDefault="00720C78" w:rsidP="00720C78">
    <w:pPr>
      <w:spacing w:line="360" w:lineRule="auto"/>
      <w:jc w:val="center"/>
      <w:rPr>
        <w:rFonts w:asciiTheme="minorHAnsi" w:hAnsiTheme="minorHAnsi" w:cstheme="minorHAnsi"/>
        <w:sz w:val="16"/>
        <w:szCs w:val="16"/>
      </w:rPr>
    </w:pPr>
    <w:r w:rsidRPr="00F61D7B">
      <w:rPr>
        <w:rFonts w:asciiTheme="minorHAnsi" w:hAnsiTheme="minorHAnsi" w:cstheme="minorHAnsi"/>
        <w:color w:val="0099FF"/>
        <w:sz w:val="16"/>
        <w:szCs w:val="16"/>
      </w:rPr>
      <w:t>t.</w:t>
    </w:r>
    <w:r w:rsidRPr="00F61D7B">
      <w:rPr>
        <w:rFonts w:asciiTheme="minorHAnsi" w:hAnsiTheme="minorHAnsi" w:cstheme="minorHAnsi"/>
        <w:sz w:val="16"/>
        <w:szCs w:val="16"/>
      </w:rPr>
      <w:t xml:space="preserve"> 01423 </w:t>
    </w:r>
    <w:proofErr w:type="gramStart"/>
    <w:r w:rsidRPr="00F61D7B">
      <w:rPr>
        <w:rFonts w:asciiTheme="minorHAnsi" w:hAnsiTheme="minorHAnsi" w:cstheme="minorHAnsi"/>
        <w:sz w:val="16"/>
        <w:szCs w:val="16"/>
      </w:rPr>
      <w:t xml:space="preserve">879922  </w:t>
    </w:r>
    <w:r w:rsidRPr="00F61D7B">
      <w:rPr>
        <w:rFonts w:asciiTheme="minorHAnsi" w:hAnsiTheme="minorHAnsi" w:cstheme="minorHAnsi"/>
        <w:color w:val="0099FF"/>
        <w:sz w:val="16"/>
        <w:szCs w:val="16"/>
      </w:rPr>
      <w:t>f.</w:t>
    </w:r>
    <w:proofErr w:type="gramEnd"/>
    <w:r w:rsidRPr="00F61D7B">
      <w:rPr>
        <w:rFonts w:asciiTheme="minorHAnsi" w:hAnsiTheme="minorHAnsi" w:cstheme="minorHAnsi"/>
        <w:sz w:val="16"/>
        <w:szCs w:val="16"/>
      </w:rPr>
      <w:t xml:space="preserve"> 01423 870013  </w:t>
    </w:r>
    <w:r w:rsidRPr="00F61D7B">
      <w:rPr>
        <w:rFonts w:asciiTheme="minorHAnsi" w:hAnsiTheme="minorHAnsi" w:cstheme="minorHAnsi"/>
        <w:color w:val="0099FF"/>
        <w:sz w:val="16"/>
        <w:szCs w:val="16"/>
      </w:rPr>
      <w:t>e.</w:t>
    </w:r>
    <w:r w:rsidRPr="00F61D7B">
      <w:rPr>
        <w:rFonts w:asciiTheme="minorHAnsi" w:hAnsiTheme="minorHAnsi" w:cstheme="minorHAnsi"/>
        <w:sz w:val="16"/>
        <w:szCs w:val="16"/>
      </w:rPr>
      <w:t xml:space="preserve"> info@</w:t>
    </w:r>
    <w:r w:rsidR="00F61D7B" w:rsidRPr="00F61D7B">
      <w:rPr>
        <w:rFonts w:asciiTheme="minorHAnsi" w:hAnsiTheme="minorHAnsi" w:cstheme="minorHAnsi"/>
        <w:sz w:val="16"/>
        <w:szCs w:val="16"/>
      </w:rPr>
      <w:t>gpm</w:t>
    </w:r>
    <w:r w:rsidR="00F61D7B">
      <w:rPr>
        <w:rFonts w:asciiTheme="minorHAnsi" w:hAnsiTheme="minorHAnsi" w:cstheme="minorHAnsi"/>
        <w:sz w:val="16"/>
        <w:szCs w:val="16"/>
      </w:rPr>
      <w:t>p</w:t>
    </w:r>
    <w:r w:rsidR="00F61D7B" w:rsidRPr="00F61D7B">
      <w:rPr>
        <w:rFonts w:asciiTheme="minorHAnsi" w:hAnsiTheme="minorHAnsi" w:cstheme="minorHAnsi"/>
        <w:sz w:val="16"/>
        <w:szCs w:val="16"/>
      </w:rPr>
      <w:t>lus</w:t>
    </w:r>
    <w:r w:rsidRPr="00F61D7B">
      <w:rPr>
        <w:rFonts w:asciiTheme="minorHAnsi" w:hAnsiTheme="minorHAnsi" w:cstheme="minorHAnsi"/>
        <w:sz w:val="16"/>
        <w:szCs w:val="16"/>
      </w:rPr>
      <w:t xml:space="preserve">.co.uk  </w:t>
    </w:r>
    <w:r w:rsidRPr="00F61D7B">
      <w:rPr>
        <w:rFonts w:asciiTheme="minorHAnsi" w:hAnsiTheme="minorHAnsi" w:cstheme="minorHAnsi"/>
        <w:color w:val="0099FF"/>
        <w:sz w:val="16"/>
        <w:szCs w:val="16"/>
      </w:rPr>
      <w:t>w.</w:t>
    </w:r>
    <w:r w:rsidRPr="00F61D7B">
      <w:rPr>
        <w:rFonts w:asciiTheme="minorHAnsi" w:hAnsiTheme="minorHAnsi" w:cstheme="minorHAnsi"/>
        <w:sz w:val="16"/>
        <w:szCs w:val="16"/>
      </w:rPr>
      <w:t xml:space="preserve"> </w:t>
    </w:r>
    <w:hyperlink r:id="rId1" w:history="1">
      <w:r w:rsidR="00F61D7B" w:rsidRPr="00302750">
        <w:rPr>
          <w:rStyle w:val="Hyperlink"/>
          <w:rFonts w:asciiTheme="minorHAnsi" w:hAnsiTheme="minorHAnsi" w:cstheme="minorHAnsi"/>
          <w:sz w:val="16"/>
          <w:szCs w:val="16"/>
        </w:rPr>
        <w:t>https://www.gpmplus.co.uk/</w:t>
      </w:r>
    </w:hyperlink>
    <w:r w:rsidR="00F61D7B">
      <w:rPr>
        <w:rFonts w:asciiTheme="minorHAnsi" w:hAnsiTheme="minorHAnsi" w:cstheme="minorHAnsi"/>
        <w:sz w:val="16"/>
        <w:szCs w:val="16"/>
      </w:rPr>
      <w:t xml:space="preserve"> </w:t>
    </w:r>
  </w:p>
  <w:p w14:paraId="76EFDC30" w14:textId="17CEDC6F" w:rsidR="00EC6947" w:rsidRDefault="00EC6947" w:rsidP="00EC6947">
    <w:pPr>
      <w:spacing w:line="360" w:lineRule="auto"/>
      <w:jc w:val="center"/>
      <w:rPr>
        <w:rFonts w:ascii="GillSans Light" w:hAnsi="GillSans Light"/>
        <w:b/>
        <w:i/>
        <w:color w:val="0000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8F31" w14:textId="77777777" w:rsidR="00D75060" w:rsidRDefault="00D75060">
      <w:r>
        <w:separator/>
      </w:r>
    </w:p>
  </w:footnote>
  <w:footnote w:type="continuationSeparator" w:id="0">
    <w:p w14:paraId="4809E1DC" w14:textId="77777777" w:rsidR="00D75060" w:rsidRDefault="00D7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F324" w14:textId="77777777" w:rsidR="00C36CF3" w:rsidRPr="00C36CF3" w:rsidRDefault="00C36CF3" w:rsidP="00C36CF3">
    <w:pPr>
      <w:widowControl w:val="0"/>
      <w:spacing w:line="204" w:lineRule="auto"/>
      <w:rPr>
        <w:rFonts w:ascii="Calibri" w:hAnsi="Calibri" w:cs="Calibri"/>
        <w:b/>
        <w:bCs/>
        <w:color w:val="002060"/>
        <w:kern w:val="28"/>
        <w:sz w:val="36"/>
        <w:szCs w:val="36"/>
        <w:lang w:eastAsia="en-GB"/>
        <w14:cntxtAlts/>
      </w:rPr>
    </w:pPr>
    <w:r w:rsidRPr="00C36CF3">
      <w:rPr>
        <w:rFonts w:ascii="Calibri" w:hAnsi="Calibri" w:cs="Calibri"/>
        <w:b/>
        <w:bCs/>
        <w:color w:val="002060"/>
        <w:kern w:val="28"/>
        <w:sz w:val="36"/>
        <w:szCs w:val="36"/>
        <w:lang w:eastAsia="en-GB"/>
        <w14:cntxtAlts/>
      </w:rPr>
      <w:t xml:space="preserve">General Practice </w:t>
    </w:r>
  </w:p>
  <w:p w14:paraId="7FA8D977" w14:textId="2164630D" w:rsidR="003370BA" w:rsidRPr="00C36CF3" w:rsidRDefault="00C36CF3" w:rsidP="00C36CF3">
    <w:pPr>
      <w:widowControl w:val="0"/>
      <w:spacing w:line="204" w:lineRule="auto"/>
      <w:rPr>
        <w:rFonts w:ascii="Calibri" w:hAnsi="Calibri" w:cs="Calibri"/>
        <w:b/>
        <w:bCs/>
        <w:color w:val="002060"/>
        <w:kern w:val="28"/>
        <w:sz w:val="36"/>
        <w:szCs w:val="36"/>
        <w:lang w:eastAsia="en-GB"/>
        <w14:cntxtAlts/>
      </w:rPr>
    </w:pPr>
    <w:r w:rsidRPr="00C36CF3">
      <w:rPr>
        <w:rFonts w:ascii="Calibri" w:hAnsi="Calibri" w:cs="Calibri"/>
        <w:b/>
        <w:bCs/>
        <w:color w:val="2F5496" w:themeColor="accent1" w:themeShade="BF"/>
        <w:kern w:val="28"/>
        <w:sz w:val="36"/>
        <w:szCs w:val="36"/>
        <w:lang w:eastAsia="en-GB"/>
        <w14:cntxtAlts/>
      </w:rPr>
      <w:t xml:space="preserve">Mentoring </w:t>
    </w:r>
    <w:r w:rsidRPr="00C36CF3">
      <w:rPr>
        <w:rFonts w:ascii="Calibri" w:hAnsi="Calibri" w:cs="Calibri"/>
        <w:b/>
        <w:bCs/>
        <w:i/>
        <w:iCs/>
        <w:color w:val="2F5496" w:themeColor="accent1" w:themeShade="BF"/>
        <w:kern w:val="28"/>
        <w:sz w:val="36"/>
        <w:szCs w:val="36"/>
        <w:lang w:eastAsia="en-GB"/>
        <w14:cntxtAlts/>
      </w:rPr>
      <w:t>plus</w:t>
    </w:r>
  </w:p>
  <w:p w14:paraId="0BAB9B27" w14:textId="77777777" w:rsidR="003370BA" w:rsidRDefault="00337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FD7B" w14:textId="77777777" w:rsidR="00A0596E" w:rsidRDefault="00A0596E" w:rsidP="002048CB">
    <w:pPr>
      <w:pStyle w:val="Header"/>
      <w:jc w:val="right"/>
    </w:pPr>
  </w:p>
  <w:p w14:paraId="0CDBF88E" w14:textId="0BDED6E6" w:rsidR="00804B64" w:rsidRPr="00804B64" w:rsidRDefault="00204CC1" w:rsidP="002048CB">
    <w:pPr>
      <w:pStyle w:val="Header"/>
      <w:jc w:val="right"/>
    </w:pPr>
    <w:r>
      <w:rPr>
        <w:b/>
        <w:bCs/>
        <w:i/>
        <w:iCs/>
        <w:noProof/>
      </w:rPr>
      <w:drawing>
        <wp:inline distT="0" distB="0" distL="0" distR="0" wp14:anchorId="38E19D2B" wp14:editId="43C98B7E">
          <wp:extent cx="3761271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7762" cy="82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99007B" w14:textId="20965AFE" w:rsidR="003370BA" w:rsidRDefault="003370BA" w:rsidP="00804B6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60"/>
    <w:rsid w:val="00075801"/>
    <w:rsid w:val="00084A54"/>
    <w:rsid w:val="000C5492"/>
    <w:rsid w:val="00134566"/>
    <w:rsid w:val="001B1183"/>
    <w:rsid w:val="002048CB"/>
    <w:rsid w:val="00204CC1"/>
    <w:rsid w:val="002272A1"/>
    <w:rsid w:val="00277C02"/>
    <w:rsid w:val="003370BA"/>
    <w:rsid w:val="003D3680"/>
    <w:rsid w:val="005269EB"/>
    <w:rsid w:val="00527388"/>
    <w:rsid w:val="005A3DF6"/>
    <w:rsid w:val="005E36A5"/>
    <w:rsid w:val="00662240"/>
    <w:rsid w:val="00720C78"/>
    <w:rsid w:val="007500CE"/>
    <w:rsid w:val="00804B64"/>
    <w:rsid w:val="00863810"/>
    <w:rsid w:val="00891871"/>
    <w:rsid w:val="00897615"/>
    <w:rsid w:val="0093495B"/>
    <w:rsid w:val="00945942"/>
    <w:rsid w:val="00A0596E"/>
    <w:rsid w:val="00A311AA"/>
    <w:rsid w:val="00A55506"/>
    <w:rsid w:val="00B8127C"/>
    <w:rsid w:val="00BA0769"/>
    <w:rsid w:val="00BB7250"/>
    <w:rsid w:val="00C36CF3"/>
    <w:rsid w:val="00D75060"/>
    <w:rsid w:val="00E07D11"/>
    <w:rsid w:val="00EC6947"/>
    <w:rsid w:val="00F3258A"/>
    <w:rsid w:val="00F61D7B"/>
    <w:rsid w:val="00F9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4:docId w14:val="4873BE50"/>
  <w15:chartTrackingRefBased/>
  <w15:docId w15:val="{78A927CC-D457-40FC-B4EB-6EB62492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right="29"/>
      <w:jc w:val="both"/>
      <w:textAlignment w:val="baseline"/>
      <w:outlineLvl w:val="0"/>
    </w:pPr>
    <w:rPr>
      <w:rFonts w:ascii="Brush Script MT" w:hAnsi="Brush Script MT"/>
      <w:b/>
      <w:bCs/>
      <w:i/>
      <w:iCs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ind w:right="29"/>
      <w:jc w:val="center"/>
      <w:textAlignment w:val="baseline"/>
      <w:outlineLvl w:val="1"/>
    </w:pPr>
    <w:rPr>
      <w:rFonts w:ascii="Script MT Bold" w:hAnsi="Script MT Bold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right="29"/>
      <w:jc w:val="center"/>
      <w:textAlignment w:val="baseline"/>
      <w:outlineLvl w:val="2"/>
    </w:pPr>
    <w:rPr>
      <w:rFonts w:ascii="Script MT Bold" w:hAnsi="Script MT Bold"/>
      <w:color w:val="FFFFFF"/>
      <w:sz w:val="3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gil">
    <w:name w:val="gil"/>
    <w:basedOn w:val="Normal"/>
    <w:pPr>
      <w:jc w:val="center"/>
    </w:pPr>
    <w:rPr>
      <w:rFonts w:ascii="Times" w:eastAsia="Times" w:hAnsi="Times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3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95B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1D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D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pmplus.co.uk/elementor-104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pmplus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pmplus.co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Links>
    <vt:vector size="6" baseType="variant">
      <vt:variant>
        <vt:i4>6488176</vt:i4>
      </vt:variant>
      <vt:variant>
        <vt:i4>3</vt:i4>
      </vt:variant>
      <vt:variant>
        <vt:i4>0</vt:i4>
      </vt:variant>
      <vt:variant>
        <vt:i4>5</vt:i4>
      </vt:variant>
      <vt:variant>
        <vt:lpwstr>http://www.yorlmcltd.co.uk/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Fielding</dc:creator>
  <cp:keywords/>
  <cp:lastModifiedBy>Kate Mackenzie</cp:lastModifiedBy>
  <cp:revision>8</cp:revision>
  <cp:lastPrinted>1901-01-01T00:00:00Z</cp:lastPrinted>
  <dcterms:created xsi:type="dcterms:W3CDTF">2022-07-28T10:20:00Z</dcterms:created>
  <dcterms:modified xsi:type="dcterms:W3CDTF">2022-07-28T10:49:00Z</dcterms:modified>
</cp:coreProperties>
</file>